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1E" w:rsidRDefault="00FB2C1E" w:rsidP="00FB2C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726565" cy="2047875"/>
            <wp:effectExtent l="19050" t="0" r="6985" b="0"/>
            <wp:wrapNone/>
            <wp:docPr id="1" name="Obraz 1" descr="balony-serca na kartk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ony-serca na kartki - Zszywk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C1E" w:rsidRDefault="00FB2C1E" w:rsidP="00FB2C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</w:p>
    <w:p w:rsidR="00FB2C1E" w:rsidRDefault="00FB2C1E" w:rsidP="00FB2C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                      Innowacja pedagogiczna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br/>
        <w:t xml:space="preserve">                        „Kartka urodzinowa”</w:t>
      </w:r>
    </w:p>
    <w:p w:rsidR="00FB2C1E" w:rsidRDefault="00FB2C1E" w:rsidP="00FB2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C1E" w:rsidRDefault="00FB2C1E" w:rsidP="00FB2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Temat innowacji: </w:t>
      </w:r>
      <w:r>
        <w:rPr>
          <w:rFonts w:eastAsia="Times New Roman" w:cstheme="minorHAnsi"/>
          <w:i/>
          <w:color w:val="000000"/>
          <w:sz w:val="24"/>
          <w:szCs w:val="24"/>
          <w:lang w:eastAsia="pl-PL"/>
        </w:rPr>
        <w:t>„Kartka urodzinowa”.</w:t>
      </w: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Nazwa placówki: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Szkoła Podstawowa nr 2 im. H. Sienkiewicza</w:t>
      </w: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Autor innowacji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Jolanta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Sewiło</w:t>
      </w:r>
      <w:proofErr w:type="spellEnd"/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Przedmiot, na którym będzie wprowadzona innowacja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zajęcia edukacji wczesnoszkolnej- klasa I</w:t>
      </w: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Rodzaj innowacji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programowo -metodyczna</w:t>
      </w: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Data wprowadzenia innowacji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t xml:space="preserve">: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wrzesień 2020</w:t>
      </w: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Data zakończenia innowacji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czerwiec 2021</w:t>
      </w:r>
    </w:p>
    <w:p w:rsidR="00FB2C1E" w:rsidRDefault="00FB2C1E" w:rsidP="00FB2C1E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Cele wprowadzenia innowacji:</w:t>
      </w: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Innowacja ma zapewnić wysoką jakość kształcenia z uwzględnieniem zróżnicowanych potrzeb edukacyjnych uczniów, co jest zgodne z kierunkiem polityki oświatowej państwa na rok szkolny 2020/2021. </w:t>
      </w: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Głównym celem wprowadzanej innowacji jest kształtowanie w dziecku postawy społecznej, kar</w:t>
      </w:r>
      <w:r w:rsidR="002F2068">
        <w:rPr>
          <w:rFonts w:eastAsia="Times New Roman" w:cstheme="minorHAnsi"/>
          <w:color w:val="000000"/>
          <w:sz w:val="24"/>
          <w:szCs w:val="24"/>
          <w:lang w:eastAsia="pl-PL"/>
        </w:rPr>
        <w:t>tki są wyrazem życzliwości, empa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tii i szacunku. Jednocześnie dzieci ćwiczą i doskonalą krótką formę wypowiedzi jaką są życzenia.</w:t>
      </w: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  <w:t>Opis innowacji:</w:t>
      </w: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Wstęp:</w:t>
      </w: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B2C1E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Uczniowie w ramach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innowacji pedagogicznej, przed zbliżającymi się urodzinami koleżanki lub kolegi z klasy, wykonują kartę urodzinową. W klasie I najważniejszym elementem, będzie szata graficzna, na przełomie klasy II dołączą własnoręcznie zapisane życzenia urodzinowe. </w:t>
      </w: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Cele innowacji:</w:t>
      </w:r>
    </w:p>
    <w:p w:rsidR="00FB2C1E" w:rsidRDefault="009247A4" w:rsidP="00FB2C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kultywowanie tradycji pisania kartek okazjonalnych </w:t>
      </w:r>
      <w:r w:rsidR="00FB2C1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FB2C1E" w:rsidRDefault="009247A4" w:rsidP="00FB2C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wzbudzanie szacunki i poszanowanie dla tradycji</w:t>
      </w:r>
      <w:r w:rsidR="00FB2C1E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9247A4" w:rsidRPr="009247A4" w:rsidRDefault="00FB2C1E" w:rsidP="009247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zwiększenie motywacji uczniów do samodzielnej nauki</w:t>
      </w:r>
      <w:r w:rsidR="009247A4">
        <w:rPr>
          <w:rFonts w:cstheme="minorHAnsi"/>
          <w:sz w:val="24"/>
          <w:szCs w:val="24"/>
        </w:rPr>
        <w:t xml:space="preserve"> i doskonalenia krótkiej formy wypowiedzi jaką są życzenia</w:t>
      </w:r>
      <w:r>
        <w:rPr>
          <w:rFonts w:cstheme="minorHAnsi"/>
          <w:sz w:val="24"/>
          <w:szCs w:val="24"/>
        </w:rPr>
        <w:t>,</w:t>
      </w:r>
    </w:p>
    <w:p w:rsidR="00FB2C1E" w:rsidRDefault="00FB2C1E" w:rsidP="00FB2C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rozwijanie umiejętności atrakcyjnego sposobu </w:t>
      </w:r>
      <w:r w:rsidR="009247A4">
        <w:rPr>
          <w:rFonts w:eastAsia="Times New Roman" w:cstheme="minorHAnsi"/>
          <w:color w:val="000000"/>
          <w:sz w:val="24"/>
          <w:szCs w:val="24"/>
          <w:lang w:eastAsia="pl-PL"/>
        </w:rPr>
        <w:t>wykonania kartki urodzinowej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FB2C1E" w:rsidRDefault="00FB2C1E" w:rsidP="00FB2C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wdrażanie do staranności,</w:t>
      </w:r>
    </w:p>
    <w:p w:rsidR="009247A4" w:rsidRDefault="009247A4" w:rsidP="00FB2C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doskonalenie zasad ortograficznych,</w:t>
      </w:r>
    </w:p>
    <w:p w:rsidR="00FB2C1E" w:rsidRDefault="00FB2C1E" w:rsidP="00FB2C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rozwijanie motoryki ręki,</w:t>
      </w:r>
    </w:p>
    <w:p w:rsidR="00FB2C1E" w:rsidRDefault="00FB2C1E" w:rsidP="00FB2C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rozwijanie kreatywności,</w:t>
      </w:r>
    </w:p>
    <w:p w:rsidR="009247A4" w:rsidRPr="009247A4" w:rsidRDefault="009247A4" w:rsidP="00FB2C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Metody pracy:</w:t>
      </w:r>
    </w:p>
    <w:p w:rsidR="00FB2C1E" w:rsidRDefault="00FB2C1E" w:rsidP="00FB2C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podające,</w:t>
      </w:r>
    </w:p>
    <w:p w:rsidR="00FB2C1E" w:rsidRDefault="00FB2C1E" w:rsidP="00FB2C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poszukujące, </w:t>
      </w:r>
    </w:p>
    <w:p w:rsidR="00FB2C1E" w:rsidRDefault="00FB2C1E" w:rsidP="00FB2C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praktycznego działania</w:t>
      </w:r>
    </w:p>
    <w:p w:rsidR="00FB2C1E" w:rsidRDefault="00FB2C1E" w:rsidP="00FB2C1E">
      <w:pPr>
        <w:pStyle w:val="Akapitzlist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Formy pracy:</w:t>
      </w:r>
    </w:p>
    <w:p w:rsidR="00FB2C1E" w:rsidRDefault="00FB2C1E" w:rsidP="00FB2C1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indywidualne</w:t>
      </w:r>
    </w:p>
    <w:p w:rsidR="00FB2C1E" w:rsidRDefault="00FB2C1E" w:rsidP="009247A4">
      <w:pPr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Korzyści wdrożenia innowacji (przewidywane osiągnięcia):</w:t>
      </w: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Uczniowie:</w:t>
      </w:r>
    </w:p>
    <w:p w:rsidR="00FB2C1E" w:rsidRDefault="00FB2C1E" w:rsidP="009247A4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FB2C1E" w:rsidRDefault="00FB2C1E" w:rsidP="00FB2C1E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poznają atrakcyjne formy nauki,</w:t>
      </w:r>
    </w:p>
    <w:p w:rsidR="00FB2C1E" w:rsidRDefault="00FB2C1E" w:rsidP="00FB2C1E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ćwiczą motorykę ręki,</w:t>
      </w:r>
      <w:r w:rsidR="009247A4">
        <w:rPr>
          <w:rFonts w:eastAsia="Times New Roman" w:cstheme="minorHAnsi"/>
          <w:sz w:val="24"/>
          <w:szCs w:val="24"/>
          <w:lang w:eastAsia="pl-PL"/>
        </w:rPr>
        <w:t xml:space="preserve"> staranność,</w:t>
      </w:r>
    </w:p>
    <w:p w:rsidR="00FB2C1E" w:rsidRDefault="00FB2C1E" w:rsidP="00FB2C1E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rozwijają czytanie i pisanie,</w:t>
      </w:r>
    </w:p>
    <w:p w:rsidR="00FB2C1E" w:rsidRDefault="00FB2C1E" w:rsidP="00FB2C1E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poszerzają słownik,</w:t>
      </w:r>
    </w:p>
    <w:p w:rsidR="009247A4" w:rsidRDefault="009247A4" w:rsidP="00FB2C1E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uczą się kreatywności,</w:t>
      </w:r>
    </w:p>
    <w:p w:rsidR="00FB2C1E" w:rsidRDefault="009247A4" w:rsidP="00FB2C1E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sprawiają radość kolegom i koleżankom</w:t>
      </w:r>
      <w:r w:rsidR="00FB2C1E">
        <w:rPr>
          <w:rFonts w:eastAsia="Times New Roman" w:cstheme="minorHAnsi"/>
          <w:sz w:val="24"/>
          <w:szCs w:val="24"/>
          <w:lang w:eastAsia="pl-PL"/>
        </w:rPr>
        <w:t>,</w:t>
      </w:r>
    </w:p>
    <w:p w:rsidR="00FB2C1E" w:rsidRDefault="00FB2C1E" w:rsidP="009247A4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9247A4" w:rsidRDefault="009247A4" w:rsidP="00FB2C1E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Ewaluacja, wnioski, zalecenia na przyszłość:</w:t>
      </w:r>
    </w:p>
    <w:p w:rsidR="00FB2C1E" w:rsidRDefault="00FB2C1E" w:rsidP="00FB2C1E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ramach ewaluacji wdrożonej innowacji prowadzona będzie obserwacja pracy uczniów. Pozwoli ona ocenić stopień realizacji założonych celów, wyciągnąć wnioski i podjąć decyzję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o ewentualnym kontynuowaniu innowacji w kolejnym roku szkolnym. Narzędziem do ewaluacji będzie też ankieta dla uczniów i rodziców. </w:t>
      </w:r>
    </w:p>
    <w:p w:rsidR="00FB2C1E" w:rsidRDefault="00FB2C1E" w:rsidP="00FB2C1E">
      <w:pPr>
        <w:spacing w:line="360" w:lineRule="auto"/>
        <w:rPr>
          <w:rFonts w:cstheme="minorHAnsi"/>
          <w:sz w:val="28"/>
          <w:szCs w:val="28"/>
        </w:rPr>
      </w:pPr>
    </w:p>
    <w:p w:rsidR="00FB2C1E" w:rsidRDefault="00FB2C1E" w:rsidP="00FB2C1E">
      <w:pPr>
        <w:spacing w:line="360" w:lineRule="auto"/>
        <w:rPr>
          <w:rFonts w:cstheme="minorHAnsi"/>
          <w:sz w:val="28"/>
          <w:szCs w:val="28"/>
        </w:rPr>
      </w:pPr>
    </w:p>
    <w:p w:rsidR="00FB2C1E" w:rsidRDefault="00FB2C1E" w:rsidP="00FB2C1E">
      <w:pPr>
        <w:spacing w:line="360" w:lineRule="auto"/>
        <w:rPr>
          <w:rFonts w:cstheme="minorHAnsi"/>
          <w:sz w:val="28"/>
          <w:szCs w:val="28"/>
        </w:rPr>
      </w:pPr>
    </w:p>
    <w:p w:rsidR="00FB2C1E" w:rsidRDefault="00FB2C1E" w:rsidP="00FB2C1E">
      <w:pPr>
        <w:spacing w:line="36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Wychowawca kl. I</w:t>
      </w:r>
    </w:p>
    <w:p w:rsidR="00FB2C1E" w:rsidRDefault="00FB2C1E" w:rsidP="00FB2C1E">
      <w:pPr>
        <w:spacing w:line="36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Jolanta </w:t>
      </w:r>
      <w:proofErr w:type="spellStart"/>
      <w:r>
        <w:rPr>
          <w:rFonts w:cstheme="minorHAnsi"/>
          <w:sz w:val="28"/>
          <w:szCs w:val="28"/>
        </w:rPr>
        <w:t>Sewiło</w:t>
      </w:r>
      <w:proofErr w:type="spellEnd"/>
    </w:p>
    <w:p w:rsidR="00FE3316" w:rsidRDefault="00FE3316"/>
    <w:sectPr w:rsidR="00FE3316" w:rsidSect="00FE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AB3"/>
    <w:multiLevelType w:val="multilevel"/>
    <w:tmpl w:val="D32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567A3"/>
    <w:multiLevelType w:val="hybridMultilevel"/>
    <w:tmpl w:val="4956E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CC"/>
    <w:multiLevelType w:val="hybridMultilevel"/>
    <w:tmpl w:val="5F1C2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B41EA"/>
    <w:multiLevelType w:val="hybridMultilevel"/>
    <w:tmpl w:val="EBDA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95392"/>
    <w:multiLevelType w:val="multilevel"/>
    <w:tmpl w:val="D32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C1E"/>
    <w:rsid w:val="002F2068"/>
    <w:rsid w:val="00374466"/>
    <w:rsid w:val="009247A4"/>
    <w:rsid w:val="00FB2C1E"/>
    <w:rsid w:val="00FE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1E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2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JOLCIA</dc:creator>
  <cp:lastModifiedBy>JOLCIA</cp:lastModifiedBy>
  <cp:revision>2</cp:revision>
  <cp:lastPrinted>2020-09-28T19:47:00Z</cp:lastPrinted>
  <dcterms:created xsi:type="dcterms:W3CDTF">2020-09-28T19:48:00Z</dcterms:created>
  <dcterms:modified xsi:type="dcterms:W3CDTF">2020-09-28T19:48:00Z</dcterms:modified>
</cp:coreProperties>
</file>