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E5FA218" w14:paraId="57375426" wp14:textId="7CBD0BC8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5E5FA218" w:rsidR="5E5FA2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 7 (22.04.2020) Berdychów</w:t>
      </w:r>
    </w:p>
    <w:p w:rsidR="5E5FA218" w:rsidP="5E5FA218" w:rsidRDefault="5E5FA218" w14:paraId="5C7D69C5" w14:textId="7F11AD7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E72F3D8" w:rsidR="4E72F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temat w zeszycie: Higiena i choroby układu wydalniczego.</w:t>
      </w:r>
      <w:r w:rsidRPr="4E72F3D8" w:rsidR="4E72F3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Następnie przeczytaj temat w podręczniku str.157 - 160.</w:t>
      </w:r>
    </w:p>
    <w:p w:rsidR="4E72F3D8" w:rsidP="4E72F3D8" w:rsidRDefault="4E72F3D8" w14:paraId="01B3357D" w14:textId="0CFD062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E72F3D8" w:rsidR="4E72F3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4E72F3D8" w:rsidP="4E72F3D8" w:rsidRDefault="4E72F3D8" w14:paraId="6FEBFDEF" w14:textId="1A0FD5BE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4E72F3D8" w:rsidR="4E72F3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Jak dbać o układ wydalniczy</w:t>
      </w:r>
    </w:p>
    <w:p w:rsidR="4E72F3D8" w:rsidP="4E72F3D8" w:rsidRDefault="4E72F3D8" w14:paraId="6E96B6C9" w14:textId="36E03627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4E72F3D8" w:rsidR="4E72F3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Choroby układu wydalniczego: Krótko przyczyna, objawy, leczenie</w:t>
      </w:r>
    </w:p>
    <w:p w:rsidR="4E72F3D8" w:rsidP="4E72F3D8" w:rsidRDefault="4E72F3D8" w14:paraId="26191319" w14:textId="499F5A16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4E72F3D8" w:rsidR="4E72F3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Kłębuszkowe zapalenie nerek</w:t>
      </w:r>
    </w:p>
    <w:p w:rsidR="4E72F3D8" w:rsidP="4E72F3D8" w:rsidRDefault="4E72F3D8" w14:paraId="32907616" w14:textId="7CBF0DBF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4E72F3D8" w:rsidR="4E72F3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Kamica nerkowa</w:t>
      </w:r>
    </w:p>
    <w:p w:rsidR="4E72F3D8" w:rsidP="4E72F3D8" w:rsidRDefault="4E72F3D8" w14:paraId="3C539CFF" w14:textId="6F5C109F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4E72F3D8" w:rsidR="4E72F3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Zakażenia dróg moczowych</w:t>
      </w:r>
    </w:p>
    <w:p w:rsidR="4E72F3D8" w:rsidP="4E72F3D8" w:rsidRDefault="4E72F3D8" w14:paraId="24B53137" w14:textId="4F2ED2CA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4E72F3D8" w:rsidR="4E72F3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Niewydolność nerek</w:t>
      </w:r>
    </w:p>
    <w:p w:rsidR="4E72F3D8" w:rsidP="4E72F3D8" w:rsidRDefault="4E72F3D8" w14:paraId="0860C8A2" w14:textId="14CC43D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4E72F3D8" w:rsidR="4E72F3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na czym polega </w:t>
      </w:r>
      <w:r w:rsidRPr="4E72F3D8" w:rsidR="4E72F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dializa</w:t>
      </w:r>
    </w:p>
    <w:p w:rsidR="4E72F3D8" w:rsidP="4E72F3D8" w:rsidRDefault="4E72F3D8" w14:paraId="0913B3FF" w14:textId="0C527436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4E72F3D8" w:rsidR="4E72F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o jakiej chorobie świadczy obecność glukozy, białka, erytrocytów i bakterii w moczu.</w:t>
      </w:r>
    </w:p>
    <w:p w:rsidR="4E72F3D8" w:rsidP="4E72F3D8" w:rsidRDefault="4E72F3D8" w14:paraId="7CF8D854" w14:textId="21F0B52F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E72F3D8" w:rsidP="4E72F3D8" w:rsidRDefault="4E72F3D8" w14:paraId="267C3B1E" w14:textId="2047397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E72F3D8" w:rsidR="4E72F3D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Jeszcze nie wszyscy uczniowie przysłali do mnie zadania z ćwiczeń. Przypominam, że nie przysłanie zadania jest równoznaczne z oceną niedostateczną.</w:t>
      </w:r>
    </w:p>
    <w:p w:rsidR="4E72F3D8" w:rsidP="4E72F3D8" w:rsidRDefault="4E72F3D8" w14:paraId="795B48F1" w14:textId="34EE62EB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4E72F3D8" w:rsidP="4E72F3D8" w:rsidRDefault="4E72F3D8" w14:paraId="7DF29EE1" w14:textId="762A2E5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E72F3D8" w:rsidR="4E72F3D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Pochwalam tych uczniów, którzy przysłali do mnie jako pierwsi zadania z biologii. Wszystkim wkrótce prześle oceny </w:t>
      </w:r>
      <w:r w:rsidRPr="4E72F3D8" w:rsidR="4E72F3D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za przysłane</w:t>
      </w:r>
      <w:r w:rsidRPr="4E72F3D8" w:rsidR="4E72F3D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zadania.</w:t>
      </w:r>
    </w:p>
    <w:p w:rsidR="4E72F3D8" w:rsidP="4E72F3D8" w:rsidRDefault="4E72F3D8" w14:paraId="0417F40D" w14:textId="007904B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E72F3D8" w:rsidR="4E72F3D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Pozdrawiam WAS Drodzy Uczniowie i  Życzę Dużo Wytrwałości  i Cierpliwości </w:t>
      </w:r>
    </w:p>
    <w:p w:rsidR="4E72F3D8" w:rsidP="4E72F3D8" w:rsidRDefault="4E72F3D8" w14:paraId="1E6D2750" w14:textId="72E9390D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E72F3D8" w:rsidR="4E72F3D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Nauczyciel:</w:t>
      </w:r>
    </w:p>
    <w:p w:rsidR="4E72F3D8" w:rsidP="4E72F3D8" w:rsidRDefault="4E72F3D8" w14:paraId="67F22247" w14:textId="5757372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E72F3D8" w:rsidR="4E72F3D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Monika Tokarz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F8226C9"/>
  <w15:docId w15:val="{7673aca6-0688-4c82-a4c6-b76a42b0adca}"/>
  <w:rsids>
    <w:rsidRoot w:val="35A627B1"/>
    <w:rsid w:val="35A627B1"/>
    <w:rsid w:val="4E72F3D8"/>
    <w:rsid w:val="5E5FA218"/>
    <w:rsid w:val="7F8226C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168feb45d9041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2020-04-22T10:49:44.1967297Z</dcterms:created>
  <dcterms:modified xsi:type="dcterms:W3CDTF">2020-04-22T11:09:23.5843720Z</dcterms:modified>
  <dc:creator>Artur Tokarz</dc:creator>
  <lastModifiedBy>Artur Tokarz</lastModifiedBy>
</coreProperties>
</file>