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AD0DB4" w14:paraId="57375426" wp14:textId="2325885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AAD0DB4" w:rsidR="4AAD0D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6 (09.06.2020)</w:t>
      </w:r>
    </w:p>
    <w:p w:rsidR="4AAD0DB4" w:rsidP="4AAD0DB4" w:rsidRDefault="4AAD0DB4" w14:paraId="22853654" w14:textId="5F969FB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Przegląd i znaczenie ssaków.</w:t>
      </w:r>
    </w:p>
    <w:p w:rsidR="4AAD0DB4" w:rsidP="4AAD0DB4" w:rsidRDefault="4AAD0DB4" w14:paraId="6C648778" w14:textId="6D06F746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 a następnie przeczytaj wiadomości w podręczniku str.136-142.</w:t>
      </w:r>
    </w:p>
    <w:p w:rsidR="4AAD0DB4" w:rsidP="4AAD0DB4" w:rsidRDefault="4AAD0DB4" w14:paraId="0E6D9ECB" w14:textId="5B17206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4AAD0DB4" w:rsidP="4AAD0DB4" w:rsidRDefault="4AAD0DB4" w14:paraId="05B5A499" w14:textId="12BFE3AE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Ssaki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różnią się 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budową (kształt ciała)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sposobem poruszania (budowa kończyn przednich) 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 zależności od środowiska, w którym żyją.</w:t>
      </w:r>
    </w:p>
    <w:p w:rsidR="4AAD0DB4" w:rsidP="4AAD0DB4" w:rsidRDefault="4AAD0DB4" w14:paraId="4FDA1FDB" w14:textId="288FFB8F">
      <w:pPr>
        <w:pStyle w:val="Normal"/>
        <w:ind w:left="36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AAD0DB4" w:rsidP="4AAD0DB4" w:rsidRDefault="4AAD0DB4" w14:paraId="4368E328" w14:textId="042924E0">
      <w:pPr>
        <w:pStyle w:val="ListParagraph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Kończyny przednie mogą służyć do:</w:t>
      </w:r>
    </w:p>
    <w:p w:rsidR="4AAD0DB4" w:rsidP="4AAD0DB4" w:rsidRDefault="4AAD0DB4" w14:paraId="699448A0" w14:textId="41A891F3">
      <w:pPr>
        <w:pStyle w:val="Normal"/>
        <w:ind w:left="36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AAD0DB4" w:rsidP="4AAD0DB4" w:rsidRDefault="4AAD0DB4" w14:paraId="79B6A6AF" w14:textId="22D83A5F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pływania i są przekształcone w płetwy, np. Delfin</w:t>
      </w:r>
    </w:p>
    <w:p w:rsidR="4AAD0DB4" w:rsidP="4AAD0DB4" w:rsidRDefault="4AAD0DB4" w14:paraId="6908D998" w14:textId="6CA4B63C">
      <w:pPr>
        <w:pStyle w:val="Normal"/>
        <w:ind w:left="36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AAD0DB4" w:rsidP="4AAD0DB4" w:rsidRDefault="4AAD0DB4" w14:paraId="6043BB91" w14:textId="049270A8">
      <w:pPr>
        <w:pStyle w:val="ListParagraph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drążenia podziemnych korytarzy i są one masywne i krótkie, np. Jeż</w:t>
      </w:r>
    </w:p>
    <w:p w:rsidR="4AAD0DB4" w:rsidP="4AAD0DB4" w:rsidRDefault="4AAD0DB4" w14:paraId="14F4B436" w14:textId="46A0B253">
      <w:pPr>
        <w:pStyle w:val="Normal"/>
        <w:ind w:left="36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AAD0DB4" w:rsidP="4AAD0DB4" w:rsidRDefault="4AAD0DB4" w14:paraId="7036D25C" w14:textId="16437A80">
      <w:pPr>
        <w:pStyle w:val="ListParagraph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biegania i są długie zakończone kopytami, np. Zebra</w:t>
      </w:r>
    </w:p>
    <w:p w:rsidR="4AAD0DB4" w:rsidP="4AAD0DB4" w:rsidRDefault="4AAD0DB4" w14:paraId="0602F869" w14:textId="002A8ACF">
      <w:pPr>
        <w:pStyle w:val="Normal"/>
        <w:ind w:left="36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AAD0DB4" w:rsidP="4AAD0DB4" w:rsidRDefault="4AAD0DB4" w14:paraId="619E1393" w14:textId="1A4EC81A">
      <w:pPr>
        <w:pStyle w:val="ListParagraph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wykonywania skoków i są one chwytne, np. Małp</w:t>
      </w:r>
    </w:p>
    <w:p w:rsidR="4AAD0DB4" w:rsidP="4AAD0DB4" w:rsidRDefault="4AAD0DB4" w14:paraId="600107EF" w14:textId="45002F2A">
      <w:pPr>
        <w:pStyle w:val="Normal"/>
        <w:ind w:left="36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AAD0DB4" w:rsidP="4AAD0DB4" w:rsidRDefault="4AAD0DB4" w14:paraId="2F890360" w14:textId="7E62DACF">
      <w:pPr>
        <w:pStyle w:val="ListParagraph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poruszania się w powietrzu i są w postaci skrzydeł 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np.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nietoperze</w:t>
      </w:r>
    </w:p>
    <w:p w:rsidR="4AAD0DB4" w:rsidP="4AAD0DB4" w:rsidRDefault="4AAD0DB4" w14:paraId="17824F52" w14:textId="157FCE8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AAD0DB4" w:rsidP="4AAD0DB4" w:rsidRDefault="4AAD0DB4" w14:paraId="7C9D0057" w14:textId="710A2094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Ssaki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zjadają różne gatunki roślin i zwierząt,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jednocześnie same 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są pokarmem </w:t>
      </w:r>
      <w:r w:rsidRPr="4AAD0DB4" w:rsidR="4AAD0D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wielu drapieżników (gepard, lew, tygrys)</w:t>
      </w:r>
    </w:p>
    <w:p w:rsidR="4AAD0DB4" w:rsidP="4AAD0DB4" w:rsidRDefault="4AAD0DB4" w14:paraId="585CEB93" w14:textId="7262E118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Zadanie domowe: </w:t>
      </w:r>
    </w:p>
    <w:p w:rsidR="4AAD0DB4" w:rsidP="4AAD0DB4" w:rsidRDefault="4AAD0DB4" w14:paraId="09BC4481" w14:textId="4DFE59D2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 podstawie podręcznika, napisz jakie znaczenie mają ssaki w przyrodzie i dla człowieka oraz jakie są zagrożenia i sposoby ochrony ssaków.</w:t>
      </w:r>
    </w:p>
    <w:p w:rsidR="4AAD0DB4" w:rsidP="4AAD0DB4" w:rsidRDefault="4AAD0DB4" w14:paraId="242F527F" w14:textId="464FA688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AD0DB4" w:rsidR="4AAD0D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Wykonaj również zadania w zeszytach ćwiczeń z tego tematu lekcji.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08D225"/>
  <w15:docId w15:val="{d89835a3-454b-465f-80ff-d333bce6e5ca}"/>
  <w:rsids>
    <w:rsidRoot w:val="48E69AF7"/>
    <w:rsid w:val="0E08D225"/>
    <w:rsid w:val="48E69AF7"/>
    <w:rsid w:val="4AAD0DB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d4f7dde6c0646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2020-06-09T06:49:25.5644141Z</dcterms:created>
  <dcterms:modified xsi:type="dcterms:W3CDTF">2020-06-09T07:09:36.0124661Z</dcterms:modified>
  <dc:creator>Artur Tokarz</dc:creator>
  <lastModifiedBy>Artur Tokarz</lastModifiedBy>
</coreProperties>
</file>