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C" w:rsidRDefault="00B55C81" w:rsidP="002F5AEC">
      <w:pPr>
        <w:jc w:val="center"/>
        <w:rPr>
          <w:lang w:val="de-DE"/>
        </w:rPr>
      </w:pPr>
      <w:r>
        <w:rPr>
          <w:lang w:val="de-DE"/>
        </w:rPr>
        <w:t xml:space="preserve">                        </w:t>
      </w:r>
      <w:r w:rsidR="002F5AEC">
        <w:rPr>
          <w:lang w:val="de-DE"/>
        </w:rPr>
        <w:t>Stunde</w:t>
      </w:r>
      <w:r>
        <w:rPr>
          <w:lang w:val="de-DE"/>
        </w:rPr>
        <w:t xml:space="preserve">                </w:t>
      </w:r>
      <w:r w:rsidR="004D2F32">
        <w:rPr>
          <w:lang w:val="de-DE"/>
        </w:rPr>
        <w:t xml:space="preserve">                              10</w:t>
      </w:r>
      <w:r>
        <w:rPr>
          <w:lang w:val="de-DE"/>
        </w:rPr>
        <w:t>.06.2020</w:t>
      </w:r>
    </w:p>
    <w:p w:rsidR="002F5AEC" w:rsidRDefault="002F5AEC" w:rsidP="002F5AEC">
      <w:pPr>
        <w:jc w:val="center"/>
        <w:rPr>
          <w:lang w:val="de-DE"/>
        </w:rPr>
      </w:pPr>
    </w:p>
    <w:p w:rsidR="002F5AEC" w:rsidRDefault="009430C9" w:rsidP="002F5AEC">
      <w:pPr>
        <w:rPr>
          <w:lang w:val="de-DE"/>
        </w:rPr>
      </w:pPr>
      <w:r>
        <w:rPr>
          <w:lang w:val="de-DE"/>
        </w:rPr>
        <w:t xml:space="preserve">Thema: </w:t>
      </w:r>
      <w:proofErr w:type="spellStart"/>
      <w:r>
        <w:rPr>
          <w:lang w:val="de-DE"/>
        </w:rPr>
        <w:t>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podążasz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modą</w:t>
      </w:r>
      <w:proofErr w:type="spellEnd"/>
      <w:r>
        <w:rPr>
          <w:lang w:val="de-DE"/>
        </w:rPr>
        <w:t xml:space="preserve">? – </w:t>
      </w:r>
      <w:proofErr w:type="spellStart"/>
      <w:r>
        <w:rPr>
          <w:lang w:val="de-DE"/>
        </w:rPr>
        <w:t>praca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tekstem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pisanym</w:t>
      </w:r>
      <w:proofErr w:type="spellEnd"/>
      <w:r>
        <w:rPr>
          <w:lang w:val="de-DE"/>
        </w:rPr>
        <w:t>.</w:t>
      </w:r>
    </w:p>
    <w:p w:rsidR="002F5AEC" w:rsidRDefault="002F5AEC" w:rsidP="002F5AEC">
      <w:pPr>
        <w:rPr>
          <w:lang w:val="de-DE"/>
        </w:rPr>
      </w:pPr>
    </w:p>
    <w:p w:rsidR="002F5AEC" w:rsidRDefault="002F5AEC" w:rsidP="002F5AEC">
      <w:pPr>
        <w:rPr>
          <w:lang w:val="de-DE"/>
        </w:rPr>
      </w:pPr>
    </w:p>
    <w:p w:rsidR="002F5AEC" w:rsidRDefault="002F5AEC" w:rsidP="009430C9">
      <w:pPr>
        <w:spacing w:line="360" w:lineRule="auto"/>
        <w:rPr>
          <w:lang w:val="de-DE"/>
        </w:rPr>
      </w:pPr>
    </w:p>
    <w:p w:rsidR="00F35455" w:rsidRDefault="009430C9" w:rsidP="009430C9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proofErr w:type="spellStart"/>
      <w:r>
        <w:rPr>
          <w:lang w:val="de-DE"/>
        </w:rPr>
        <w:t>Proszę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przeczytać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podręczniku</w:t>
      </w:r>
      <w:proofErr w:type="spellEnd"/>
      <w:r>
        <w:rPr>
          <w:lang w:val="de-DE"/>
        </w:rPr>
        <w:t xml:space="preserve">  na str.103 </w:t>
      </w:r>
      <w:proofErr w:type="spellStart"/>
      <w:r>
        <w:rPr>
          <w:lang w:val="de-DE"/>
        </w:rPr>
        <w:t>wypowiedzi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młodych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ludzi</w:t>
      </w:r>
      <w:proofErr w:type="spellEnd"/>
      <w:r>
        <w:rPr>
          <w:lang w:val="de-DE"/>
        </w:rPr>
        <w:t xml:space="preserve"> i ich </w:t>
      </w:r>
      <w:proofErr w:type="spellStart"/>
      <w:r>
        <w:rPr>
          <w:lang w:val="de-DE"/>
        </w:rPr>
        <w:t>opinie</w:t>
      </w:r>
      <w:proofErr w:type="spellEnd"/>
      <w:r>
        <w:rPr>
          <w:lang w:val="de-DE"/>
        </w:rPr>
        <w:t xml:space="preserve">           o </w:t>
      </w:r>
      <w:proofErr w:type="spellStart"/>
      <w:r>
        <w:rPr>
          <w:lang w:val="de-DE"/>
        </w:rPr>
        <w:t>obecnej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modzie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następnie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zakreślić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tabelce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wyraża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opinię</w:t>
      </w:r>
      <w:proofErr w:type="spellEnd"/>
      <w:r>
        <w:rPr>
          <w:lang w:val="de-DE"/>
        </w:rPr>
        <w:t>.</w:t>
      </w: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Default="009430C9" w:rsidP="009430C9">
      <w:pPr>
        <w:rPr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992"/>
        <w:gridCol w:w="1134"/>
        <w:gridCol w:w="992"/>
        <w:gridCol w:w="1024"/>
      </w:tblGrid>
      <w:tr w:rsidR="009430C9" w:rsidTr="009430C9"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Carmen</w:t>
            </w: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Jessica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Til</w:t>
            </w: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Michael</w:t>
            </w:r>
          </w:p>
        </w:tc>
      </w:tr>
      <w:tr w:rsidR="009430C9" w:rsidTr="009430C9">
        <w:trPr>
          <w:trHeight w:val="358"/>
        </w:trPr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Ich mag modische Markenklamotten.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  <w:tr w:rsidR="009430C9" w:rsidTr="009430C9">
        <w:trPr>
          <w:trHeight w:val="277"/>
        </w:trPr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Ich kleide mich  modisch.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  <w:tr w:rsidR="009430C9" w:rsidTr="009430C9"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 xml:space="preserve">Mode ist </w:t>
            </w:r>
            <w:proofErr w:type="spellStart"/>
            <w:r>
              <w:rPr>
                <w:lang w:val="de-DE"/>
              </w:rPr>
              <w:t>fȕr</w:t>
            </w:r>
            <w:proofErr w:type="spellEnd"/>
            <w:r>
              <w:rPr>
                <w:lang w:val="de-DE"/>
              </w:rPr>
              <w:t xml:space="preserve"> mich nicht so wichtig.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  <w:tr w:rsidR="009430C9" w:rsidTr="009430C9"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Die neue Mode ist echt toll.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  <w:tr w:rsidR="009430C9" w:rsidTr="009430C9"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 xml:space="preserve">Ich habe nur das an, was mir </w:t>
            </w:r>
            <w:proofErr w:type="spellStart"/>
            <w:r>
              <w:rPr>
                <w:lang w:val="de-DE"/>
              </w:rPr>
              <w:t>gefӓllt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  <w:tr w:rsidR="009430C9" w:rsidTr="009430C9">
        <w:tc>
          <w:tcPr>
            <w:tcW w:w="5070" w:type="dxa"/>
          </w:tcPr>
          <w:p w:rsidR="009430C9" w:rsidRDefault="009430C9" w:rsidP="009430C9">
            <w:pPr>
              <w:rPr>
                <w:lang w:val="de-DE"/>
              </w:rPr>
            </w:pPr>
            <w:r>
              <w:rPr>
                <w:lang w:val="de-DE"/>
              </w:rPr>
              <w:t>Ich finde es doof, teure Klamotten zu kaufen.</w:t>
            </w: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  <w:tc>
          <w:tcPr>
            <w:tcW w:w="1024" w:type="dxa"/>
          </w:tcPr>
          <w:p w:rsidR="009430C9" w:rsidRDefault="009430C9" w:rsidP="009430C9">
            <w:pPr>
              <w:rPr>
                <w:lang w:val="de-DE"/>
              </w:rPr>
            </w:pPr>
          </w:p>
        </w:tc>
      </w:tr>
    </w:tbl>
    <w:p w:rsidR="009430C9" w:rsidRDefault="009430C9" w:rsidP="009430C9">
      <w:pPr>
        <w:rPr>
          <w:lang w:val="de-DE"/>
        </w:rPr>
      </w:pPr>
    </w:p>
    <w:p w:rsidR="009430C9" w:rsidRDefault="009430C9" w:rsidP="009430C9">
      <w:pPr>
        <w:rPr>
          <w:lang w:val="de-DE"/>
        </w:rPr>
      </w:pPr>
    </w:p>
    <w:p w:rsidR="009430C9" w:rsidRDefault="009430C9" w:rsidP="009430C9">
      <w:pPr>
        <w:rPr>
          <w:lang w:val="de-DE"/>
        </w:rPr>
      </w:pPr>
    </w:p>
    <w:p w:rsidR="009430C9" w:rsidRDefault="009430C9" w:rsidP="009430C9">
      <w:pPr>
        <w:rPr>
          <w:lang w:val="de-DE"/>
        </w:rPr>
      </w:pPr>
    </w:p>
    <w:p w:rsidR="009430C9" w:rsidRPr="009430C9" w:rsidRDefault="009430C9" w:rsidP="009430C9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proofErr w:type="spellStart"/>
      <w:r w:rsidRPr="009430C9">
        <w:rPr>
          <w:lang w:val="de-DE"/>
        </w:rPr>
        <w:t>Przeczytaj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ogłoszenie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Marthy</w:t>
      </w:r>
      <w:proofErr w:type="spellEnd"/>
      <w:r w:rsidRPr="009430C9">
        <w:rPr>
          <w:lang w:val="de-DE"/>
        </w:rPr>
        <w:t xml:space="preserve">, a </w:t>
      </w:r>
      <w:proofErr w:type="spellStart"/>
      <w:r w:rsidRPr="009430C9">
        <w:rPr>
          <w:lang w:val="de-DE"/>
        </w:rPr>
        <w:t>następnie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zakreśl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znakiem</w:t>
      </w:r>
      <w:proofErr w:type="spellEnd"/>
      <w:r w:rsidRPr="009430C9">
        <w:rPr>
          <w:lang w:val="de-DE"/>
        </w:rPr>
        <w:t xml:space="preserve"> X </w:t>
      </w:r>
      <w:proofErr w:type="spellStart"/>
      <w:r w:rsidRPr="009430C9">
        <w:rPr>
          <w:lang w:val="de-DE"/>
        </w:rPr>
        <w:t>jedną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poprawną</w:t>
      </w:r>
      <w:proofErr w:type="spellEnd"/>
      <w:r w:rsidRPr="009430C9">
        <w:rPr>
          <w:lang w:val="de-DE"/>
        </w:rPr>
        <w:t xml:space="preserve"> </w:t>
      </w:r>
      <w:proofErr w:type="spellStart"/>
      <w:r w:rsidRPr="009430C9">
        <w:rPr>
          <w:lang w:val="de-DE"/>
        </w:rPr>
        <w:t>odpowiedź</w:t>
      </w:r>
      <w:proofErr w:type="spellEnd"/>
      <w:r w:rsidRPr="009430C9">
        <w:rPr>
          <w:lang w:val="de-DE"/>
        </w:rPr>
        <w:t xml:space="preserve"> A, B </w:t>
      </w:r>
      <w:proofErr w:type="spellStart"/>
      <w:r w:rsidRPr="009430C9">
        <w:rPr>
          <w:lang w:val="de-DE"/>
        </w:rPr>
        <w:t>lub</w:t>
      </w:r>
      <w:proofErr w:type="spellEnd"/>
      <w:r w:rsidRPr="009430C9">
        <w:rPr>
          <w:lang w:val="de-DE"/>
        </w:rPr>
        <w:t xml:space="preserve"> C na </w:t>
      </w:r>
      <w:proofErr w:type="spellStart"/>
      <w:r w:rsidRPr="009430C9">
        <w:rPr>
          <w:lang w:val="de-DE"/>
        </w:rPr>
        <w:t>pytania</w:t>
      </w:r>
      <w:proofErr w:type="spellEnd"/>
      <w:r w:rsidRPr="009430C9">
        <w:rPr>
          <w:lang w:val="de-DE"/>
        </w:rPr>
        <w:t xml:space="preserve"> 1-3.</w:t>
      </w: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Default="009430C9" w:rsidP="009430C9">
      <w:pPr>
        <w:spacing w:line="360" w:lineRule="auto"/>
        <w:rPr>
          <w:lang w:val="de-DE"/>
        </w:rPr>
      </w:pPr>
      <w:r>
        <w:rPr>
          <w:lang w:val="de-DE"/>
        </w:rPr>
        <w:t xml:space="preserve">Suchst du eine modische, schwarze Hose, </w:t>
      </w:r>
      <w:proofErr w:type="spellStart"/>
      <w:r>
        <w:rPr>
          <w:lang w:val="de-DE"/>
        </w:rPr>
        <w:t>Gröβe</w:t>
      </w:r>
      <w:proofErr w:type="spellEnd"/>
      <w:r>
        <w:rPr>
          <w:lang w:val="de-DE"/>
        </w:rPr>
        <w:t xml:space="preserve"> 38, zu einem Superpreis von 10 Euro? Ich habe sie einen Monat lang, aber jetzt </w:t>
      </w:r>
      <w:proofErr w:type="spellStart"/>
      <w:r>
        <w:rPr>
          <w:lang w:val="de-DE"/>
        </w:rPr>
        <w:t>gefӓllt</w:t>
      </w:r>
      <w:proofErr w:type="spellEnd"/>
      <w:r>
        <w:rPr>
          <w:lang w:val="de-DE"/>
        </w:rPr>
        <w:t xml:space="preserve"> mir nicht mehr. Die Hose Marke Joop, ist wie neu. Ein echtes </w:t>
      </w:r>
      <w:proofErr w:type="spellStart"/>
      <w:r>
        <w:rPr>
          <w:lang w:val="de-DE"/>
        </w:rPr>
        <w:t>Geschӓft</w:t>
      </w:r>
      <w:proofErr w:type="spellEnd"/>
      <w:r>
        <w:rPr>
          <w:lang w:val="de-DE"/>
        </w:rPr>
        <w:t>.</w:t>
      </w:r>
    </w:p>
    <w:p w:rsidR="009430C9" w:rsidRDefault="009430C9" w:rsidP="009430C9">
      <w:pPr>
        <w:spacing w:line="360" w:lineRule="auto"/>
        <w:rPr>
          <w:lang w:val="de-DE"/>
        </w:rPr>
      </w:pPr>
      <w:r>
        <w:rPr>
          <w:lang w:val="de-DE"/>
        </w:rPr>
        <w:t xml:space="preserve">Ich verkaufe auch gern einen tollen, roten Anorak, Marke </w:t>
      </w:r>
      <w:proofErr w:type="spellStart"/>
      <w:r>
        <w:rPr>
          <w:lang w:val="de-DE"/>
        </w:rPr>
        <w:t>Pila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Gröβe</w:t>
      </w:r>
      <w:proofErr w:type="spellEnd"/>
      <w:r>
        <w:rPr>
          <w:lang w:val="de-DE"/>
        </w:rPr>
        <w:t xml:space="preserve"> 42. Gar nicht getragen, ist mir zu </w:t>
      </w:r>
      <w:proofErr w:type="spellStart"/>
      <w:r>
        <w:rPr>
          <w:lang w:val="de-DE"/>
        </w:rPr>
        <w:t>groβ</w:t>
      </w:r>
      <w:proofErr w:type="spellEnd"/>
      <w:r>
        <w:rPr>
          <w:lang w:val="de-DE"/>
        </w:rPr>
        <w:t xml:space="preserve">. Nicht ganz modisch, aber billig. Nur 12 Euro. Ideal </w:t>
      </w:r>
      <w:proofErr w:type="spellStart"/>
      <w:r>
        <w:rPr>
          <w:lang w:val="de-DE"/>
        </w:rPr>
        <w:t>fȕr</w:t>
      </w:r>
      <w:proofErr w:type="spellEnd"/>
      <w:r>
        <w:rPr>
          <w:lang w:val="de-DE"/>
        </w:rPr>
        <w:t xml:space="preserve"> kalte Wintertage.</w:t>
      </w:r>
    </w:p>
    <w:p w:rsidR="009430C9" w:rsidRDefault="009430C9" w:rsidP="009430C9">
      <w:pPr>
        <w:spacing w:line="360" w:lineRule="auto"/>
        <w:rPr>
          <w:lang w:val="de-DE"/>
        </w:rPr>
      </w:pPr>
      <w:r>
        <w:rPr>
          <w:lang w:val="de-DE"/>
        </w:rPr>
        <w:t xml:space="preserve">Ein ganz tolles Sweatshirt, Marke </w:t>
      </w:r>
      <w:proofErr w:type="spellStart"/>
      <w:r>
        <w:rPr>
          <w:lang w:val="de-DE"/>
        </w:rPr>
        <w:t>Lesis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Göβe</w:t>
      </w:r>
      <w:proofErr w:type="spellEnd"/>
      <w:r>
        <w:rPr>
          <w:lang w:val="de-DE"/>
        </w:rPr>
        <w:t xml:space="preserve"> L, ganz neu. Die Farbe passt nicht zu mir. Nur 15 Euro. </w:t>
      </w:r>
    </w:p>
    <w:p w:rsidR="009430C9" w:rsidRDefault="009430C9" w:rsidP="009430C9">
      <w:pPr>
        <w:spacing w:line="360" w:lineRule="auto"/>
        <w:rPr>
          <w:lang w:val="de-DE"/>
        </w:rPr>
      </w:pPr>
      <w:r>
        <w:rPr>
          <w:lang w:val="de-DE"/>
        </w:rPr>
        <w:t>Interessiert? Fragen? Dann ruf mich sofort an: Martha 01712974551</w:t>
      </w: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Pr="009430C9" w:rsidRDefault="009430C9" w:rsidP="009430C9">
      <w:pPr>
        <w:pStyle w:val="Akapitzlist"/>
        <w:numPr>
          <w:ilvl w:val="0"/>
          <w:numId w:val="4"/>
        </w:numPr>
        <w:spacing w:line="360" w:lineRule="auto"/>
        <w:rPr>
          <w:lang w:val="de-DE"/>
        </w:rPr>
      </w:pPr>
      <w:r w:rsidRPr="009430C9">
        <w:rPr>
          <w:lang w:val="de-DE"/>
        </w:rPr>
        <w:t>Warum verkauft  Martha ihre Hose?</w:t>
      </w:r>
    </w:p>
    <w:p w:rsidR="009430C9" w:rsidRDefault="009430C9" w:rsidP="009430C9">
      <w:pPr>
        <w:pStyle w:val="Akapitzlist"/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Sie findet die Hose altmodisch.</w:t>
      </w:r>
    </w:p>
    <w:p w:rsidR="009430C9" w:rsidRDefault="009430C9" w:rsidP="009430C9">
      <w:pPr>
        <w:pStyle w:val="Akapitzlist"/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Sie mag die Hose nicht mehr.</w:t>
      </w:r>
    </w:p>
    <w:p w:rsidR="009430C9" w:rsidRDefault="009430C9" w:rsidP="009430C9">
      <w:pPr>
        <w:pStyle w:val="Akapitzlist"/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Die Hose ist nicht neu.</w:t>
      </w:r>
    </w:p>
    <w:p w:rsidR="009430C9" w:rsidRDefault="009430C9" w:rsidP="009430C9">
      <w:pPr>
        <w:pStyle w:val="Akapitzlist"/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lastRenderedPageBreak/>
        <w:t>Warum verkauft sie ihren Anorak?</w:t>
      </w:r>
    </w:p>
    <w:p w:rsidR="009430C9" w:rsidRDefault="009430C9" w:rsidP="009430C9">
      <w:pPr>
        <w:pStyle w:val="Akapitzlist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Er ist billig.</w:t>
      </w:r>
    </w:p>
    <w:p w:rsidR="009430C9" w:rsidRDefault="009430C9" w:rsidP="009430C9">
      <w:pPr>
        <w:pStyle w:val="Akapitzlist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Er ist nicht gut </w:t>
      </w:r>
      <w:proofErr w:type="spellStart"/>
      <w:r>
        <w:rPr>
          <w:lang w:val="de-DE"/>
        </w:rPr>
        <w:t>fȕr</w:t>
      </w:r>
      <w:proofErr w:type="spellEnd"/>
      <w:r>
        <w:rPr>
          <w:lang w:val="de-DE"/>
        </w:rPr>
        <w:t xml:space="preserve"> den Winter.</w:t>
      </w:r>
    </w:p>
    <w:p w:rsidR="009430C9" w:rsidRDefault="009430C9" w:rsidP="009430C9">
      <w:pPr>
        <w:pStyle w:val="Akapitzlist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Er passt Martha nicht mehr.</w:t>
      </w:r>
    </w:p>
    <w:p w:rsidR="009430C9" w:rsidRDefault="009430C9" w:rsidP="009430C9">
      <w:pPr>
        <w:pStyle w:val="Akapitzlist"/>
        <w:spacing w:line="360" w:lineRule="auto"/>
        <w:ind w:left="1080"/>
        <w:rPr>
          <w:lang w:val="de-DE"/>
        </w:rPr>
      </w:pPr>
    </w:p>
    <w:p w:rsidR="009430C9" w:rsidRDefault="009430C9" w:rsidP="009430C9">
      <w:pPr>
        <w:pStyle w:val="Akapitzlist"/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Warum verkauft Martha ihr Sweatshirt?</w:t>
      </w:r>
    </w:p>
    <w:p w:rsidR="009430C9" w:rsidRDefault="009430C9" w:rsidP="009430C9">
      <w:pPr>
        <w:pStyle w:val="Akapitzlist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Sie mag keine Sweatshirts.</w:t>
      </w:r>
    </w:p>
    <w:p w:rsidR="009430C9" w:rsidRDefault="009430C9" w:rsidP="009430C9">
      <w:pPr>
        <w:pStyle w:val="Akapitzlist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 xml:space="preserve">Das Sweatshirts ist zu </w:t>
      </w:r>
      <w:proofErr w:type="spellStart"/>
      <w:r>
        <w:rPr>
          <w:lang w:val="de-DE"/>
        </w:rPr>
        <w:t>groβ</w:t>
      </w:r>
      <w:proofErr w:type="spellEnd"/>
      <w:r>
        <w:rPr>
          <w:lang w:val="de-DE"/>
        </w:rPr>
        <w:t>.</w:t>
      </w:r>
    </w:p>
    <w:p w:rsidR="009430C9" w:rsidRDefault="009430C9" w:rsidP="009430C9">
      <w:pPr>
        <w:pStyle w:val="Akapitzlist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Die Farbe findet sie unpassend.</w:t>
      </w:r>
    </w:p>
    <w:p w:rsidR="009430C9" w:rsidRDefault="009430C9" w:rsidP="009430C9">
      <w:pPr>
        <w:spacing w:line="360" w:lineRule="auto"/>
        <w:rPr>
          <w:lang w:val="de-DE"/>
        </w:rPr>
      </w:pPr>
    </w:p>
    <w:p w:rsidR="009430C9" w:rsidRPr="009430C9" w:rsidRDefault="009430C9" w:rsidP="009430C9">
      <w:pPr>
        <w:spacing w:line="360" w:lineRule="auto"/>
        <w:rPr>
          <w:lang w:val="de-DE"/>
        </w:rPr>
      </w:pPr>
    </w:p>
    <w:p w:rsidR="004142F6" w:rsidRPr="004142F6" w:rsidRDefault="004142F6" w:rsidP="004142F6">
      <w:pPr>
        <w:spacing w:line="360" w:lineRule="auto"/>
        <w:rPr>
          <w:sz w:val="32"/>
          <w:szCs w:val="32"/>
          <w:lang w:val="de-DE"/>
        </w:rPr>
      </w:pPr>
    </w:p>
    <w:sectPr w:rsidR="004142F6" w:rsidRPr="004142F6" w:rsidSect="0027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BC"/>
    <w:multiLevelType w:val="hybridMultilevel"/>
    <w:tmpl w:val="53729086"/>
    <w:lvl w:ilvl="0" w:tplc="BB74F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A74A9"/>
    <w:multiLevelType w:val="hybridMultilevel"/>
    <w:tmpl w:val="B58C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848"/>
    <w:multiLevelType w:val="hybridMultilevel"/>
    <w:tmpl w:val="0CB0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B3BB3"/>
    <w:multiLevelType w:val="hybridMultilevel"/>
    <w:tmpl w:val="4672FB28"/>
    <w:lvl w:ilvl="0" w:tplc="D31E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03C8D"/>
    <w:multiLevelType w:val="hybridMultilevel"/>
    <w:tmpl w:val="582CE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272DD"/>
    <w:multiLevelType w:val="hybridMultilevel"/>
    <w:tmpl w:val="A25E9B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AEC"/>
    <w:rsid w:val="00142917"/>
    <w:rsid w:val="0014519A"/>
    <w:rsid w:val="001B3843"/>
    <w:rsid w:val="001C72F8"/>
    <w:rsid w:val="001E2297"/>
    <w:rsid w:val="0023058C"/>
    <w:rsid w:val="002657BB"/>
    <w:rsid w:val="00272CC6"/>
    <w:rsid w:val="002F5AEC"/>
    <w:rsid w:val="00351A21"/>
    <w:rsid w:val="004142F6"/>
    <w:rsid w:val="004D2F32"/>
    <w:rsid w:val="00582140"/>
    <w:rsid w:val="0062197D"/>
    <w:rsid w:val="006554D3"/>
    <w:rsid w:val="00772C2D"/>
    <w:rsid w:val="008F0DEA"/>
    <w:rsid w:val="009430C9"/>
    <w:rsid w:val="00AF0C9E"/>
    <w:rsid w:val="00B55C81"/>
    <w:rsid w:val="00BE6AD5"/>
    <w:rsid w:val="00D12E78"/>
    <w:rsid w:val="00D22F39"/>
    <w:rsid w:val="00D5374B"/>
    <w:rsid w:val="00E029A8"/>
    <w:rsid w:val="00E07655"/>
    <w:rsid w:val="00EB7FEA"/>
    <w:rsid w:val="00F35455"/>
    <w:rsid w:val="00F87D0A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5A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5A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54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2020-05-29T16:09:00Z</dcterms:created>
  <dcterms:modified xsi:type="dcterms:W3CDTF">2020-06-06T11:20:00Z</dcterms:modified>
</cp:coreProperties>
</file>