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ED" w:rsidRDefault="000377ED" w:rsidP="000377ED">
      <w:pPr>
        <w:pStyle w:val="NormalnyWeb"/>
        <w:spacing w:after="0"/>
      </w:pPr>
      <w:r>
        <w:t>HISTORIA KL .VII</w:t>
      </w:r>
    </w:p>
    <w:p w:rsidR="000377ED" w:rsidRDefault="000377ED" w:rsidP="000377ED">
      <w:pPr>
        <w:pStyle w:val="NormalnyWeb"/>
        <w:spacing w:after="0"/>
      </w:pPr>
    </w:p>
    <w:p w:rsidR="000377ED" w:rsidRDefault="000377ED" w:rsidP="000377ED">
      <w:pPr>
        <w:pStyle w:val="NormalnyWeb"/>
        <w:spacing w:after="0"/>
      </w:pPr>
      <w:r>
        <w:rPr>
          <w:b/>
          <w:bCs/>
        </w:rPr>
        <w:t>WYBUCH I WOJNY ŚWIATOWEJ / str. 161-163/</w:t>
      </w:r>
    </w:p>
    <w:p w:rsidR="000377ED" w:rsidRDefault="000377ED" w:rsidP="000377ED">
      <w:pPr>
        <w:pStyle w:val="NormalnyWeb"/>
        <w:spacing w:after="0"/>
      </w:pPr>
      <w:r>
        <w:rPr>
          <w:b/>
          <w:bCs/>
        </w:rPr>
        <w:t>-zamach w SARAJEWIE</w:t>
      </w:r>
    </w:p>
    <w:p w:rsidR="000377ED" w:rsidRDefault="000377ED" w:rsidP="000377ED">
      <w:pPr>
        <w:pStyle w:val="NormalnyWeb"/>
        <w:spacing w:after="0"/>
      </w:pPr>
      <w:r>
        <w:rPr>
          <w:b/>
          <w:bCs/>
        </w:rPr>
        <w:t>-wyjaśnić pojęcie:</w:t>
      </w:r>
    </w:p>
    <w:p w:rsidR="000377ED" w:rsidRDefault="000377ED" w:rsidP="000377ED">
      <w:pPr>
        <w:pStyle w:val="NormalnyWeb"/>
        <w:numPr>
          <w:ilvl w:val="0"/>
          <w:numId w:val="1"/>
        </w:numPr>
        <w:spacing w:after="0"/>
      </w:pPr>
      <w:r>
        <w:rPr>
          <w:b/>
          <w:bCs/>
        </w:rPr>
        <w:t>WIELKA WOJNA</w:t>
      </w:r>
    </w:p>
    <w:p w:rsidR="000377ED" w:rsidRDefault="000377ED" w:rsidP="000377ED">
      <w:pPr>
        <w:pStyle w:val="NormalnyWeb"/>
        <w:numPr>
          <w:ilvl w:val="0"/>
          <w:numId w:val="1"/>
        </w:numPr>
        <w:spacing w:after="0"/>
      </w:pPr>
      <w:r>
        <w:rPr>
          <w:b/>
          <w:bCs/>
        </w:rPr>
        <w:t>FRONT</w:t>
      </w:r>
    </w:p>
    <w:p w:rsidR="000377ED" w:rsidRDefault="000377ED" w:rsidP="000377ED">
      <w:pPr>
        <w:pStyle w:val="NormalnyWeb"/>
        <w:numPr>
          <w:ilvl w:val="0"/>
          <w:numId w:val="1"/>
        </w:numPr>
        <w:spacing w:after="0"/>
      </w:pPr>
      <w:r>
        <w:rPr>
          <w:b/>
          <w:bCs/>
        </w:rPr>
        <w:t>WOJNA POZYCYJNA</w:t>
      </w:r>
    </w:p>
    <w:p w:rsidR="000377ED" w:rsidRDefault="000377ED" w:rsidP="000377ED">
      <w:pPr>
        <w:pStyle w:val="NormalnyWeb"/>
        <w:spacing w:after="0"/>
      </w:pPr>
    </w:p>
    <w:p w:rsidR="000377ED" w:rsidRDefault="000377ED" w:rsidP="000377ED">
      <w:pPr>
        <w:pStyle w:val="NormalnyWeb"/>
        <w:spacing w:after="0"/>
      </w:pPr>
      <w:r>
        <w:rPr>
          <w:b/>
          <w:bCs/>
        </w:rPr>
        <w:t>Napisać do mnie : Jakie nowe rodzaje broni zastosowano podczas I wojny światowej​?</w:t>
      </w:r>
    </w:p>
    <w:p w:rsidR="000377ED" w:rsidRDefault="000377ED" w:rsidP="000377ED">
      <w:pPr>
        <w:pStyle w:val="NormalnyWeb"/>
        <w:spacing w:after="0"/>
      </w:pPr>
    </w:p>
    <w:p w:rsidR="000377ED" w:rsidRDefault="000377ED" w:rsidP="000377ED">
      <w:pPr>
        <w:pStyle w:val="NormalnyWeb"/>
        <w:spacing w:after="0"/>
      </w:pPr>
    </w:p>
    <w:p w:rsidR="00912791" w:rsidRDefault="00912791"/>
    <w:sectPr w:rsidR="00912791" w:rsidSect="00912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53EAD"/>
    <w:multiLevelType w:val="multilevel"/>
    <w:tmpl w:val="9C52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79B2"/>
    <w:rsid w:val="000377ED"/>
    <w:rsid w:val="000E1DB6"/>
    <w:rsid w:val="006579B2"/>
    <w:rsid w:val="0091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79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2020-03-31T11:05:00Z</dcterms:created>
  <dcterms:modified xsi:type="dcterms:W3CDTF">2020-03-31T11:05:00Z</dcterms:modified>
</cp:coreProperties>
</file>