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602">
        <w:rPr>
          <w:rFonts w:ascii="Times New Roman" w:eastAsia="Times New Roman" w:hAnsi="Times New Roman" w:cs="Times New Roman"/>
          <w:sz w:val="24"/>
          <w:szCs w:val="24"/>
          <w:lang w:eastAsia="pl-PL"/>
        </w:rPr>
        <w:t>23 marca</w:t>
      </w:r>
    </w:p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01F5B" w:rsidRPr="00E01F5B" w:rsidRDefault="00E01F5B" w:rsidP="00E01F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01F5B">
        <w:rPr>
          <w:rFonts w:ascii="Times New Roman" w:eastAsia="Times New Roman" w:hAnsi="Times New Roman" w:cs="Times New Roman"/>
          <w:sz w:val="32"/>
          <w:szCs w:val="32"/>
          <w:lang w:eastAsia="pl-PL"/>
        </w:rPr>
        <w:t>KL.6</w:t>
      </w:r>
    </w:p>
    <w:p w:rsidR="00E01F5B" w:rsidRPr="00E01F5B" w:rsidRDefault="00E01F5B" w:rsidP="00E01F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roofErr w:type="spellStart"/>
      <w:r w:rsidRPr="00E01F5B">
        <w:rPr>
          <w:rFonts w:ascii="Times New Roman" w:eastAsia="Times New Roman" w:hAnsi="Times New Roman" w:cs="Times New Roman"/>
          <w:sz w:val="32"/>
          <w:szCs w:val="32"/>
          <w:lang w:eastAsia="pl-PL"/>
        </w:rPr>
        <w:t>TEMAT:Interpunkcja</w:t>
      </w:r>
      <w:proofErr w:type="spellEnd"/>
      <w:r w:rsidRPr="00E01F5B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 zdaniach.</w:t>
      </w:r>
    </w:p>
    <w:p w:rsidR="00E01F5B" w:rsidRPr="00E01F5B" w:rsidRDefault="00E01F5B" w:rsidP="00E01F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E01F5B" w:rsidRPr="00E01F5B" w:rsidRDefault="00E01F5B" w:rsidP="00E01F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01F5B">
        <w:rPr>
          <w:rFonts w:ascii="Times New Roman" w:eastAsia="Times New Roman" w:hAnsi="Times New Roman" w:cs="Times New Roman"/>
          <w:sz w:val="32"/>
          <w:szCs w:val="32"/>
          <w:lang w:eastAsia="pl-PL"/>
        </w:rPr>
        <w:t>1.Wykonaj ustnie ćw. 1 i 2 ze str.166.</w:t>
      </w:r>
    </w:p>
    <w:p w:rsidR="00E01F5B" w:rsidRPr="00E01F5B" w:rsidRDefault="00E01F5B" w:rsidP="00E01F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01F5B">
        <w:rPr>
          <w:rFonts w:ascii="Times New Roman" w:eastAsia="Times New Roman" w:hAnsi="Times New Roman" w:cs="Times New Roman"/>
          <w:sz w:val="32"/>
          <w:szCs w:val="32"/>
          <w:lang w:eastAsia="pl-PL"/>
        </w:rPr>
        <w:t>2.Zapoznaj się z informacjami dotyczącymi znaków interpunkcyjnych umieszczonymi w ramce na str.167., a następnie przepisz do zeszytu.</w:t>
      </w:r>
    </w:p>
    <w:p w:rsidR="00E01F5B" w:rsidRPr="00E01F5B" w:rsidRDefault="00E01F5B" w:rsidP="00E01F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E01F5B">
        <w:rPr>
          <w:rFonts w:ascii="Times New Roman" w:eastAsia="Times New Roman" w:hAnsi="Times New Roman" w:cs="Times New Roman"/>
          <w:sz w:val="32"/>
          <w:szCs w:val="32"/>
          <w:lang w:eastAsia="pl-PL"/>
        </w:rPr>
        <w:t>3.Wykonaj pisemnie ćw.5 ze str.167 i ćw.7,str.168.</w:t>
      </w:r>
    </w:p>
    <w:p w:rsidR="00DB4602" w:rsidRPr="00E01F5B" w:rsidRDefault="00DB4602">
      <w:pPr>
        <w:rPr>
          <w:sz w:val="32"/>
          <w:szCs w:val="32"/>
        </w:rPr>
      </w:pPr>
    </w:p>
    <w:sectPr w:rsidR="00DB4602" w:rsidRPr="00E01F5B" w:rsidSect="0069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2"/>
    <w:rsid w:val="006969E0"/>
    <w:rsid w:val="00AD271F"/>
    <w:rsid w:val="00DB4602"/>
    <w:rsid w:val="00E01F5B"/>
    <w:rsid w:val="00E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2020-03-23T07:02:00Z</dcterms:created>
  <dcterms:modified xsi:type="dcterms:W3CDTF">2020-03-23T07:08:00Z</dcterms:modified>
</cp:coreProperties>
</file>