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KL.6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TEMAT:Egzotyka</w:t>
      </w:r>
      <w:proofErr w:type="spellEnd"/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afrykańskiego lądu.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1.Wykorzystując różne </w:t>
      </w:r>
      <w:proofErr w:type="spellStart"/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żródła</w:t>
      </w:r>
      <w:proofErr w:type="spellEnd"/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informacji ,wyjaśnij znaczenie słów;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- egzotyka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- flora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-fauna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-fatamorgana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-pora dżdżysta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-malaria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-febra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A59">
        <w:rPr>
          <w:rFonts w:ascii="Times New Roman" w:eastAsia="Times New Roman" w:hAnsi="Times New Roman" w:cs="Times New Roman"/>
          <w:sz w:val="24"/>
          <w:szCs w:val="24"/>
          <w:lang w:eastAsia="pl-PL"/>
        </w:rPr>
        <w:t>2.Przypomnij sobie zwyczaje i obrzędy właściwe rdzennej ludności Afryki , opisane przez Sienkiewicza w powieści " W pustyni i w puszczy".</w:t>
      </w:r>
    </w:p>
    <w:p w:rsidR="00C57A59" w:rsidRPr="00C57A59" w:rsidRDefault="00C57A59" w:rsidP="00C5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5019" w:rsidRDefault="000D5019"/>
    <w:sectPr w:rsidR="000D5019" w:rsidSect="000D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A59"/>
    <w:rsid w:val="000D5019"/>
    <w:rsid w:val="00C5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2020-03-29T19:27:00Z</dcterms:created>
  <dcterms:modified xsi:type="dcterms:W3CDTF">2020-03-29T19:27:00Z</dcterms:modified>
</cp:coreProperties>
</file>