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Default="00D604B3" w:rsidP="00140CB2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140CB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 xml:space="preserve">: klasa </w:t>
      </w:r>
      <w:r w:rsidR="00490128" w:rsidRPr="00140CB2">
        <w:rPr>
          <w:rFonts w:ascii="Arial Black" w:hAnsi="Arial Black" w:cs="Arial"/>
          <w:bCs w:val="0"/>
          <w:color w:val="333333"/>
          <w:sz w:val="24"/>
          <w:szCs w:val="24"/>
        </w:rPr>
        <w:t>I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>V</w:t>
      </w:r>
    </w:p>
    <w:p w:rsidR="00D86FC9" w:rsidRDefault="00D86FC9" w:rsidP="00747881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Arial"/>
          <w:b w:val="0"/>
          <w:bCs w:val="0"/>
          <w:color w:val="FF0000"/>
          <w:sz w:val="22"/>
          <w:szCs w:val="22"/>
          <w:u w:val="single"/>
        </w:rPr>
      </w:pPr>
      <w:r w:rsidRPr="00014ABF">
        <w:rPr>
          <w:rFonts w:ascii="Arial Black" w:hAnsi="Arial Black" w:cs="Arial"/>
          <w:b w:val="0"/>
          <w:bCs w:val="0"/>
          <w:color w:val="FF0000"/>
          <w:sz w:val="22"/>
          <w:szCs w:val="22"/>
          <w:u w:val="single"/>
        </w:rPr>
        <w:t>TEMAT: CZYM SIĘ RÓŻNI ŻAL ZA GRZECHY DOSKONAŁY OD MNIEJ DOSKONAŁEGO?</w:t>
      </w:r>
    </w:p>
    <w:p w:rsidR="00747881" w:rsidRPr="00014ABF" w:rsidRDefault="00747881" w:rsidP="00747881">
      <w:pPr>
        <w:pStyle w:val="Nagwek1"/>
        <w:spacing w:before="0" w:beforeAutospacing="0" w:after="0" w:afterAutospacing="0" w:line="750" w:lineRule="atLeast"/>
        <w:jc w:val="center"/>
        <w:rPr>
          <w:rFonts w:ascii="Arial Black" w:hAnsi="Arial Black" w:cs="Arial"/>
          <w:b w:val="0"/>
          <w:bCs w:val="0"/>
          <w:color w:val="FF0000"/>
          <w:sz w:val="22"/>
          <w:szCs w:val="22"/>
          <w:u w:val="single"/>
        </w:rPr>
      </w:pPr>
    </w:p>
    <w:p w:rsidR="00D86FC9" w:rsidRPr="00D86FC9" w:rsidRDefault="00747881" w:rsidP="00D86FC9">
      <w:pPr>
        <w:pStyle w:val="Nagwek1"/>
        <w:spacing w:before="0" w:beforeAutospacing="0" w:after="105" w:afterAutospacing="0" w:line="750" w:lineRule="atLeast"/>
        <w:jc w:val="center"/>
        <w:rPr>
          <w:rFonts w:ascii="Arial Black" w:hAnsi="Arial Black" w:cs="Arial"/>
          <w:b w:val="0"/>
          <w:bCs w:val="0"/>
          <w:color w:val="FF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4029075" cy="2683025"/>
            <wp:effectExtent l="0" t="0" r="0" b="317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61" cy="26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81" w:rsidRDefault="00747881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D86FC9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 xml:space="preserve">W poprzedniej katechezie doszliśmy do wniosku, że żal za grzechy jest najważniejszym warunkiem w przygotowaniu do sakramentu pokuty i pojednania. Uzdalnia nas do przyjęcia Bożej miłości i przebaczenia. </w:t>
      </w:r>
      <w:r w:rsidRPr="00D86FC9">
        <w:rPr>
          <w:rFonts w:ascii="Franklin Gothic Medium" w:hAnsi="Franklin Gothic Medium" w:cs="Arial"/>
          <w:b/>
          <w:color w:val="222222"/>
        </w:rPr>
        <w:t>W teologii rozróżni</w:t>
      </w:r>
      <w:r w:rsidR="00747881">
        <w:rPr>
          <w:rFonts w:ascii="Franklin Gothic Medium" w:hAnsi="Franklin Gothic Medium" w:cs="Arial"/>
          <w:b/>
          <w:color w:val="222222"/>
        </w:rPr>
        <w:t>a się żal za grzechy DOSKONAŁY lub</w:t>
      </w:r>
      <w:r w:rsidRPr="00D86FC9">
        <w:rPr>
          <w:rFonts w:ascii="Franklin Gothic Medium" w:hAnsi="Franklin Gothic Medium" w:cs="Arial"/>
          <w:b/>
          <w:color w:val="222222"/>
        </w:rPr>
        <w:t> </w:t>
      </w:r>
      <w:r w:rsidR="00747881">
        <w:rPr>
          <w:rFonts w:ascii="Franklin Gothic Medium" w:hAnsi="Franklin Gothic Medium" w:cs="Arial"/>
          <w:b/>
          <w:color w:val="222222"/>
        </w:rPr>
        <w:t>WYSTARCZAJĄCY (m</w:t>
      </w:r>
      <w:r w:rsidRPr="00D86FC9">
        <w:rPr>
          <w:rFonts w:ascii="Franklin Gothic Medium" w:hAnsi="Franklin Gothic Medium" w:cs="Arial"/>
          <w:b/>
          <w:color w:val="222222"/>
        </w:rPr>
        <w:t>nie</w:t>
      </w:r>
      <w:r w:rsidR="00747881">
        <w:rPr>
          <w:rFonts w:ascii="Franklin Gothic Medium" w:hAnsi="Franklin Gothic Medium" w:cs="Arial"/>
          <w:b/>
          <w:color w:val="222222"/>
        </w:rPr>
        <w:t xml:space="preserve">j </w:t>
      </w:r>
      <w:r w:rsidRPr="00D86FC9">
        <w:rPr>
          <w:rFonts w:ascii="Franklin Gothic Medium" w:hAnsi="Franklin Gothic Medium" w:cs="Arial"/>
          <w:b/>
          <w:color w:val="222222"/>
        </w:rPr>
        <w:t>doskonały</w:t>
      </w:r>
      <w:r w:rsidR="00747881">
        <w:rPr>
          <w:rFonts w:ascii="Franklin Gothic Medium" w:hAnsi="Franklin Gothic Medium" w:cs="Arial"/>
          <w:b/>
          <w:color w:val="222222"/>
        </w:rPr>
        <w:t>)</w:t>
      </w:r>
      <w:r w:rsidRPr="00D86FC9">
        <w:rPr>
          <w:rFonts w:ascii="Franklin Gothic Medium" w:hAnsi="Franklin Gothic Medium" w:cs="Arial"/>
          <w:color w:val="222222"/>
        </w:rPr>
        <w:t xml:space="preserve">. </w:t>
      </w:r>
    </w:p>
    <w:p w:rsidR="00D86FC9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 xml:space="preserve">Postawmy sobie pytanie jaka jest między nimi różnica? Katechizm odpowiadając na powyższe pytanie stwierdza, że różnica jest w motywach. </w:t>
      </w:r>
      <w:r w:rsidRPr="00D86FC9">
        <w:rPr>
          <w:rFonts w:ascii="Franklin Gothic Medium" w:hAnsi="Franklin Gothic Medium" w:cs="Arial"/>
          <w:b/>
          <w:color w:val="222222"/>
        </w:rPr>
        <w:t xml:space="preserve">Jedynym i tylko jedynym motywem żalu doskonałego jest miłość do Boga. Przyczyną zaś żalu </w:t>
      </w:r>
      <w:r w:rsidR="00747881">
        <w:rPr>
          <w:rFonts w:ascii="Franklin Gothic Medium" w:hAnsi="Franklin Gothic Medium" w:cs="Arial"/>
          <w:b/>
          <w:color w:val="222222"/>
        </w:rPr>
        <w:t>m</w:t>
      </w:r>
      <w:r w:rsidRPr="00D86FC9">
        <w:rPr>
          <w:rFonts w:ascii="Franklin Gothic Medium" w:hAnsi="Franklin Gothic Medium" w:cs="Arial"/>
          <w:b/>
          <w:color w:val="222222"/>
        </w:rPr>
        <w:t>nie</w:t>
      </w:r>
      <w:r w:rsidR="00747881">
        <w:rPr>
          <w:rFonts w:ascii="Franklin Gothic Medium" w:hAnsi="Franklin Gothic Medium" w:cs="Arial"/>
          <w:b/>
          <w:color w:val="222222"/>
        </w:rPr>
        <w:t xml:space="preserve">j </w:t>
      </w:r>
      <w:r w:rsidRPr="00D86FC9">
        <w:rPr>
          <w:rFonts w:ascii="Franklin Gothic Medium" w:hAnsi="Franklin Gothic Medium" w:cs="Arial"/>
          <w:b/>
          <w:color w:val="222222"/>
        </w:rPr>
        <w:t>doskonałego jest strach, wstyd, czy coś innego, różnego od miłości do Boga.</w:t>
      </w:r>
    </w:p>
    <w:p w:rsidR="00D86FC9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 xml:space="preserve">Bardzo obrazowo różnicę miedzy tymi rodzajami żalu wyjaśnił św. Tomasz z Akwinu. Żal doskonały nazwał dosłownie </w:t>
      </w:r>
      <w:r w:rsidR="00747881">
        <w:rPr>
          <w:rFonts w:ascii="Franklin Gothic Medium" w:hAnsi="Franklin Gothic Medium" w:cs="Arial"/>
          <w:color w:val="222222"/>
        </w:rPr>
        <w:t>„</w:t>
      </w:r>
      <w:r w:rsidRPr="00D86FC9">
        <w:rPr>
          <w:rFonts w:ascii="Franklin Gothic Medium" w:hAnsi="Franklin Gothic Medium" w:cs="Arial"/>
          <w:color w:val="222222"/>
        </w:rPr>
        <w:t>skruszenie</w:t>
      </w:r>
      <w:r>
        <w:rPr>
          <w:rFonts w:ascii="Franklin Gothic Medium" w:hAnsi="Franklin Gothic Medium" w:cs="Arial"/>
          <w:color w:val="222222"/>
        </w:rPr>
        <w:t>m</w:t>
      </w:r>
      <w:r w:rsidR="00747881">
        <w:rPr>
          <w:rFonts w:ascii="Franklin Gothic Medium" w:hAnsi="Franklin Gothic Medium" w:cs="Arial"/>
          <w:color w:val="222222"/>
        </w:rPr>
        <w:t>” natomiast</w:t>
      </w:r>
      <w:r w:rsidRPr="00D86FC9">
        <w:rPr>
          <w:rFonts w:ascii="Franklin Gothic Medium" w:hAnsi="Franklin Gothic Medium" w:cs="Arial"/>
          <w:color w:val="222222"/>
        </w:rPr>
        <w:t xml:space="preserve"> żal </w:t>
      </w:r>
      <w:r w:rsidR="00747881">
        <w:rPr>
          <w:rFonts w:ascii="Franklin Gothic Medium" w:hAnsi="Franklin Gothic Medium" w:cs="Arial"/>
          <w:color w:val="222222"/>
        </w:rPr>
        <w:t xml:space="preserve">wystarczający </w:t>
      </w:r>
      <w:r w:rsidRPr="00D86FC9">
        <w:rPr>
          <w:rFonts w:ascii="Franklin Gothic Medium" w:hAnsi="Franklin Gothic Medium" w:cs="Arial"/>
          <w:color w:val="222222"/>
        </w:rPr>
        <w:t xml:space="preserve">określił terminem </w:t>
      </w:r>
      <w:r w:rsidR="00747881">
        <w:rPr>
          <w:rFonts w:ascii="Franklin Gothic Medium" w:hAnsi="Franklin Gothic Medium" w:cs="Arial"/>
          <w:color w:val="222222"/>
        </w:rPr>
        <w:t>„</w:t>
      </w:r>
      <w:r w:rsidRPr="00D86FC9">
        <w:rPr>
          <w:rFonts w:ascii="Franklin Gothic Medium" w:hAnsi="Franklin Gothic Medium" w:cs="Arial"/>
          <w:color w:val="222222"/>
        </w:rPr>
        <w:t>złamanie</w:t>
      </w:r>
      <w:r w:rsidR="00747881">
        <w:rPr>
          <w:rFonts w:ascii="Franklin Gothic Medium" w:hAnsi="Franklin Gothic Medium" w:cs="Arial"/>
          <w:color w:val="222222"/>
        </w:rPr>
        <w:t>”</w:t>
      </w:r>
      <w:r w:rsidRPr="00D86FC9">
        <w:rPr>
          <w:rFonts w:ascii="Franklin Gothic Medium" w:hAnsi="Franklin Gothic Medium" w:cs="Arial"/>
          <w:color w:val="222222"/>
        </w:rPr>
        <w:t>.</w:t>
      </w:r>
      <w:r w:rsidR="00747881">
        <w:rPr>
          <w:rFonts w:ascii="Franklin Gothic Medium" w:hAnsi="Franklin Gothic Medium" w:cs="Arial"/>
          <w:color w:val="222222"/>
        </w:rPr>
        <w:t xml:space="preserve"> </w:t>
      </w:r>
      <w:r w:rsidRPr="00D86FC9">
        <w:rPr>
          <w:rFonts w:ascii="Franklin Gothic Medium" w:hAnsi="Franklin Gothic Medium" w:cs="Arial"/>
          <w:color w:val="222222"/>
        </w:rPr>
        <w:t xml:space="preserve">Żal </w:t>
      </w:r>
      <w:r w:rsidR="00747881">
        <w:rPr>
          <w:rFonts w:ascii="Franklin Gothic Medium" w:hAnsi="Franklin Gothic Medium" w:cs="Arial"/>
          <w:color w:val="222222"/>
        </w:rPr>
        <w:t>m</w:t>
      </w:r>
      <w:r w:rsidRPr="00D86FC9">
        <w:rPr>
          <w:rFonts w:ascii="Franklin Gothic Medium" w:hAnsi="Franklin Gothic Medium" w:cs="Arial"/>
          <w:color w:val="222222"/>
        </w:rPr>
        <w:t>nie</w:t>
      </w:r>
      <w:r w:rsidR="00747881">
        <w:rPr>
          <w:rFonts w:ascii="Franklin Gothic Medium" w:hAnsi="Franklin Gothic Medium" w:cs="Arial"/>
          <w:color w:val="222222"/>
        </w:rPr>
        <w:t xml:space="preserve">j </w:t>
      </w:r>
      <w:r w:rsidRPr="00D86FC9">
        <w:rPr>
          <w:rFonts w:ascii="Franklin Gothic Medium" w:hAnsi="Franklin Gothic Medium" w:cs="Arial"/>
          <w:color w:val="222222"/>
        </w:rPr>
        <w:t>doskonały łamie w jakiś sposób naszą pychę i pomaga odwrócić się od grzechu, ale nie niszczy jej całkowicie. To dzieje się dopiero gdy doświadczamy żalu doskonałego – wtedy ta pycha zostaje skruszona, rozbita w drobny mak.</w:t>
      </w:r>
    </w:p>
    <w:p w:rsidR="00D86FC9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 xml:space="preserve">A kiedy coś w nas jest kruszone czy miażdżone pojawia się ból. I ten ból czasem prowadzi do łez, tak jak stało się w przypadku Piotra. Uświadomił sobie swój grzech, gdy usłyszał pianie koguta, a potem:  „Wyszedł na zewnątrz i gorzko zapłakał”. </w:t>
      </w:r>
    </w:p>
    <w:p w:rsidR="00747881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>Trzeba jednak pamiętać, że smutek związany z żalem za grzechy nie może przekształcić się w rozpacz. Wręcz przeciwnie: „Ni</w:t>
      </w:r>
      <w:r w:rsidR="00747881">
        <w:rPr>
          <w:rFonts w:ascii="Franklin Gothic Medium" w:hAnsi="Franklin Gothic Medium" w:cs="Arial"/>
          <w:color w:val="222222"/>
        </w:rPr>
        <w:t>ech skruszony smuci się zawsze swymi grzechami</w:t>
      </w:r>
      <w:r w:rsidRPr="00D86FC9">
        <w:rPr>
          <w:rFonts w:ascii="Franklin Gothic Medium" w:hAnsi="Franklin Gothic Medium" w:cs="Arial"/>
          <w:color w:val="222222"/>
        </w:rPr>
        <w:t xml:space="preserve">, lecz niech raduje się zawsze swym smutkiem” – mówi św. Augustyn. </w:t>
      </w:r>
    </w:p>
    <w:p w:rsidR="00747881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86FC9">
        <w:rPr>
          <w:rFonts w:ascii="Franklin Gothic Medium" w:hAnsi="Franklin Gothic Medium" w:cs="Arial"/>
          <w:color w:val="222222"/>
        </w:rPr>
        <w:t xml:space="preserve">Płaczący nad swoim grzechem Piotr mówi nam jeszcze jedną, szalenie istotną rzecz na temat żalu za grzechy. Apostoł najpierw uświadomił sobie, że zgrzeszył, a dopiero później zapłakał. </w:t>
      </w:r>
    </w:p>
    <w:p w:rsidR="00D86FC9" w:rsidRDefault="00D86FC9" w:rsidP="00D86FC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222222"/>
          <w:sz w:val="27"/>
          <w:szCs w:val="27"/>
        </w:rPr>
      </w:pPr>
      <w:r w:rsidRPr="00D86FC9">
        <w:rPr>
          <w:rFonts w:ascii="Franklin Gothic Medium" w:hAnsi="Franklin Gothic Medium" w:cs="Arial"/>
          <w:color w:val="222222"/>
        </w:rPr>
        <w:lastRenderedPageBreak/>
        <w:t>Żal za grzechy to nie smutek, to nie poczucie winy albo wstyd. To ważne, żeby nie utożsamić żalu z poczuciem winy. Dlatego tak ważne jest abyśmy żałując za grzechy otwierali się na działanie Bożej miłości i dzięki temu coraz bardziej kochali Boga</w:t>
      </w:r>
      <w:r>
        <w:rPr>
          <w:rFonts w:ascii="Arial" w:hAnsi="Arial" w:cs="Arial"/>
          <w:color w:val="222222"/>
          <w:sz w:val="27"/>
          <w:szCs w:val="27"/>
        </w:rPr>
        <w:t>.</w:t>
      </w:r>
    </w:p>
    <w:p w:rsidR="000068D1" w:rsidRPr="000068D1" w:rsidRDefault="000068D1" w:rsidP="000068D1">
      <w:pPr>
        <w:shd w:val="clear" w:color="auto" w:fill="FFFFFF"/>
        <w:spacing w:after="0" w:line="312" w:lineRule="auto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DC499B" w:rsidRDefault="00DC499B" w:rsidP="000068D1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/>
          <w:color w:val="222222"/>
          <w:highlight w:val="cyan"/>
          <w:u w:val="single"/>
        </w:rPr>
      </w:pPr>
      <w:r w:rsidRPr="000068D1">
        <w:rPr>
          <w:rFonts w:ascii="Franklin Gothic Medium" w:hAnsi="Franklin Gothic Medium" w:cs="Arial"/>
          <w:b/>
          <w:color w:val="222222"/>
          <w:highlight w:val="cyan"/>
          <w:u w:val="single"/>
        </w:rPr>
        <w:t>NOTATKA:</w:t>
      </w:r>
    </w:p>
    <w:p w:rsidR="00747881" w:rsidRPr="000068D1" w:rsidRDefault="00747881" w:rsidP="000068D1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/>
          <w:color w:val="222222"/>
          <w:highlight w:val="cyan"/>
          <w:u w:val="single"/>
        </w:rPr>
      </w:pPr>
    </w:p>
    <w:p w:rsidR="00747881" w:rsidRPr="00747881" w:rsidRDefault="00747881" w:rsidP="00747881">
      <w:pPr>
        <w:pStyle w:val="NormalnyWeb"/>
        <w:spacing w:before="0" w:beforeAutospacing="0" w:after="0" w:afterAutospacing="0" w:line="312" w:lineRule="auto"/>
        <w:rPr>
          <w:rFonts w:ascii="Franklin Gothic Medium" w:hAnsi="Franklin Gothic Medium" w:cs="Arial"/>
          <w:color w:val="222222"/>
          <w:highlight w:val="cyan"/>
        </w:rPr>
      </w:pPr>
      <w:r w:rsidRPr="00747881">
        <w:rPr>
          <w:rFonts w:ascii="Franklin Gothic Medium" w:hAnsi="Franklin Gothic Medium" w:cs="Arial"/>
          <w:b/>
          <w:color w:val="222222"/>
          <w:highlight w:val="cyan"/>
        </w:rPr>
        <w:t>Ż</w:t>
      </w:r>
      <w:r w:rsidRPr="00747881">
        <w:rPr>
          <w:rFonts w:ascii="Franklin Gothic Medium" w:hAnsi="Franklin Gothic Medium" w:cs="Arial"/>
          <w:b/>
          <w:color w:val="222222"/>
          <w:highlight w:val="cyan"/>
        </w:rPr>
        <w:t>al za grzechy</w:t>
      </w:r>
      <w:r w:rsidRPr="00747881">
        <w:rPr>
          <w:rFonts w:ascii="Franklin Gothic Medium" w:hAnsi="Franklin Gothic Medium" w:cs="Arial"/>
          <w:b/>
          <w:color w:val="222222"/>
          <w:highlight w:val="cyan"/>
        </w:rPr>
        <w:t xml:space="preserve"> może być</w:t>
      </w:r>
      <w:r w:rsidRPr="00747881">
        <w:rPr>
          <w:rFonts w:ascii="Franklin Gothic Medium" w:hAnsi="Franklin Gothic Medium" w:cs="Arial"/>
          <w:b/>
          <w:color w:val="222222"/>
          <w:highlight w:val="cyan"/>
        </w:rPr>
        <w:t xml:space="preserve"> DOSKONAŁY lub WYSTARCZAJĄCY (mniej doskonały)</w:t>
      </w:r>
      <w:r w:rsidRPr="00747881">
        <w:rPr>
          <w:rFonts w:ascii="Franklin Gothic Medium" w:hAnsi="Franklin Gothic Medium" w:cs="Arial"/>
          <w:color w:val="222222"/>
          <w:highlight w:val="cyan"/>
        </w:rPr>
        <w:t xml:space="preserve">. </w:t>
      </w:r>
    </w:p>
    <w:p w:rsidR="00747881" w:rsidRPr="00747881" w:rsidRDefault="00747881" w:rsidP="00747881">
      <w:pPr>
        <w:spacing w:after="0" w:line="288" w:lineRule="auto"/>
        <w:rPr>
          <w:rFonts w:ascii="Franklin Gothic Medium" w:hAnsi="Franklin Gothic Medium" w:cs="Arial"/>
          <w:color w:val="000000"/>
          <w:sz w:val="24"/>
          <w:szCs w:val="24"/>
          <w:highlight w:val="cyan"/>
          <w:shd w:val="clear" w:color="auto" w:fill="FFFFFF"/>
        </w:rPr>
      </w:pPr>
      <w:r w:rsidRPr="00747881">
        <w:rPr>
          <w:rFonts w:ascii="Franklin Gothic Medium" w:hAnsi="Franklin Gothic Medium" w:cs="Arial"/>
          <w:b/>
          <w:color w:val="000000"/>
          <w:sz w:val="24"/>
          <w:szCs w:val="24"/>
          <w:highlight w:val="cyan"/>
          <w:shd w:val="clear" w:color="auto" w:fill="FFFFFF"/>
        </w:rPr>
        <w:t>ŻAL DOSKONAŁY</w:t>
      </w:r>
      <w:r w:rsidRPr="00747881">
        <w:rPr>
          <w:rFonts w:ascii="Franklin Gothic Medium" w:hAnsi="Franklin Gothic Medium" w:cs="Arial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r w:rsidRPr="00747881">
        <w:rPr>
          <w:rFonts w:ascii="Franklin Gothic Medium" w:hAnsi="Franklin Gothic Medium" w:cs="Arial"/>
          <w:color w:val="000000"/>
          <w:sz w:val="24"/>
          <w:szCs w:val="24"/>
          <w:highlight w:val="cyan"/>
          <w:shd w:val="clear" w:color="auto" w:fill="FFFFFF"/>
        </w:rPr>
        <w:t xml:space="preserve">- to żal z miłości do Pana Boga. </w:t>
      </w:r>
    </w:p>
    <w:p w:rsidR="00747881" w:rsidRPr="00747881" w:rsidRDefault="00747881" w:rsidP="00747881">
      <w:pPr>
        <w:spacing w:after="0" w:line="288" w:lineRule="auto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47881">
        <w:rPr>
          <w:rFonts w:ascii="Franklin Gothic Medium" w:hAnsi="Franklin Gothic Medium" w:cs="Arial"/>
          <w:b/>
          <w:color w:val="000000"/>
          <w:sz w:val="24"/>
          <w:szCs w:val="24"/>
          <w:highlight w:val="cyan"/>
          <w:shd w:val="clear" w:color="auto" w:fill="FFFFFF"/>
        </w:rPr>
        <w:t xml:space="preserve">ŻAL WYSTARCZAJĄCY </w:t>
      </w:r>
      <w:r w:rsidRPr="00747881">
        <w:rPr>
          <w:rFonts w:ascii="Franklin Gothic Medium" w:hAnsi="Franklin Gothic Medium" w:cs="Arial"/>
          <w:b/>
          <w:color w:val="000000"/>
          <w:sz w:val="24"/>
          <w:szCs w:val="24"/>
          <w:highlight w:val="cyan"/>
          <w:shd w:val="clear" w:color="auto" w:fill="FFFFFF"/>
        </w:rPr>
        <w:t>(mniej doskonały)</w:t>
      </w:r>
      <w:r w:rsidRPr="00747881">
        <w:rPr>
          <w:rFonts w:ascii="Franklin Gothic Medium" w:hAnsi="Franklin Gothic Medium" w:cs="Arial"/>
          <w:color w:val="000000"/>
          <w:sz w:val="24"/>
          <w:szCs w:val="24"/>
          <w:highlight w:val="cyan"/>
          <w:shd w:val="clear" w:color="auto" w:fill="FFFFFF"/>
        </w:rPr>
        <w:t xml:space="preserve"> - to żal z obawy przed karą Bożą.</w:t>
      </w:r>
      <w:r w:rsidRPr="0074788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C499B" w:rsidRPr="00140CB2" w:rsidRDefault="00DC499B" w:rsidP="000068D1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</w:rPr>
      </w:pPr>
    </w:p>
    <w:p w:rsidR="00DC499B" w:rsidRPr="00140CB2" w:rsidRDefault="00DC499B" w:rsidP="00140CB2">
      <w:pPr>
        <w:spacing w:after="0"/>
        <w:jc w:val="both"/>
        <w:rPr>
          <w:rFonts w:ascii="Franklin Gothic Medium" w:hAnsi="Franklin Gothic Medium"/>
          <w:sz w:val="24"/>
          <w:szCs w:val="24"/>
        </w:rPr>
      </w:pPr>
    </w:p>
    <w:p w:rsidR="00D604B3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C499B" w:rsidRPr="008732A5" w:rsidRDefault="00DC499B" w:rsidP="00140CB2">
      <w:pPr>
        <w:spacing w:after="0"/>
        <w:jc w:val="both"/>
        <w:rPr>
          <w:rFonts w:ascii="Franklin Gothic Medium" w:hAnsi="Franklin Gothic Medium"/>
          <w:color w:val="FF0000"/>
          <w:sz w:val="24"/>
          <w:szCs w:val="24"/>
        </w:rPr>
      </w:pPr>
      <w:bookmarkStart w:id="0" w:name="_GoBack"/>
      <w:bookmarkEnd w:id="0"/>
    </w:p>
    <w:sectPr w:rsidR="00DC499B" w:rsidRPr="008732A5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22F"/>
    <w:multiLevelType w:val="hybridMultilevel"/>
    <w:tmpl w:val="7C9E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068D1"/>
    <w:rsid w:val="00014ABF"/>
    <w:rsid w:val="000A2909"/>
    <w:rsid w:val="00140CB2"/>
    <w:rsid w:val="0029664C"/>
    <w:rsid w:val="00490128"/>
    <w:rsid w:val="006F3C0A"/>
    <w:rsid w:val="00747881"/>
    <w:rsid w:val="0078116E"/>
    <w:rsid w:val="00855141"/>
    <w:rsid w:val="008732A5"/>
    <w:rsid w:val="00D15DCB"/>
    <w:rsid w:val="00D604B3"/>
    <w:rsid w:val="00D86FC9"/>
    <w:rsid w:val="00DC499B"/>
    <w:rsid w:val="00E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7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8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0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3</cp:revision>
  <dcterms:created xsi:type="dcterms:W3CDTF">2020-04-19T11:42:00Z</dcterms:created>
  <dcterms:modified xsi:type="dcterms:W3CDTF">2020-04-19T11:54:00Z</dcterms:modified>
</cp:coreProperties>
</file>