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B3" w:rsidRPr="00391862" w:rsidRDefault="00D604B3" w:rsidP="00DC2D99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  <w:r w:rsidRPr="00391862">
        <w:rPr>
          <w:rFonts w:ascii="Arial Black" w:hAnsi="Arial Black" w:cs="Arial"/>
          <w:bCs w:val="0"/>
          <w:color w:val="333333"/>
          <w:sz w:val="24"/>
          <w:szCs w:val="24"/>
        </w:rPr>
        <w:t>KATECHEZA</w:t>
      </w:r>
      <w:r w:rsidR="00DC499B" w:rsidRPr="00391862">
        <w:rPr>
          <w:rFonts w:ascii="Arial Black" w:hAnsi="Arial Black" w:cs="Arial"/>
          <w:bCs w:val="0"/>
          <w:color w:val="333333"/>
          <w:sz w:val="24"/>
          <w:szCs w:val="24"/>
        </w:rPr>
        <w:t>: klasa V</w:t>
      </w:r>
    </w:p>
    <w:p w:rsidR="00CD1188" w:rsidRPr="00391862" w:rsidRDefault="00CD1188" w:rsidP="00DC2D99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</w:p>
    <w:p w:rsidR="00DC2D99" w:rsidRDefault="00391862" w:rsidP="00DC2D99">
      <w:pPr>
        <w:pStyle w:val="Nagwek1"/>
        <w:shd w:val="clear" w:color="auto" w:fill="FFFFFF"/>
        <w:spacing w:before="0" w:beforeAutospacing="0" w:after="105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</w:rPr>
      </w:pPr>
      <w:r w:rsidRPr="0012336B">
        <w:rPr>
          <w:rFonts w:ascii="Arial Black" w:hAnsi="Arial Black" w:cs="Arial"/>
          <w:bCs w:val="0"/>
          <w:color w:val="FF0000"/>
          <w:sz w:val="24"/>
          <w:szCs w:val="24"/>
          <w:u w:val="single"/>
        </w:rPr>
        <w:t xml:space="preserve">TEMAT: </w:t>
      </w:r>
      <w:r w:rsidR="00DC2D99" w:rsidRPr="00DC2D99">
        <w:rPr>
          <w:rFonts w:ascii="Arial Black" w:hAnsi="Arial Black" w:cs="Arial"/>
          <w:b w:val="0"/>
          <w:bCs w:val="0"/>
          <w:color w:val="FF0000"/>
          <w:sz w:val="24"/>
          <w:szCs w:val="24"/>
        </w:rPr>
        <w:t>DLACZEGO PRZED PRZYJĘCIEM KOMUNII ŚWIĘTEJ ZACHOWUJEMY POST EUCHARYSTYCZNY?</w:t>
      </w:r>
    </w:p>
    <w:p w:rsidR="00DC2D99" w:rsidRPr="00DC2D99" w:rsidRDefault="00681DB6" w:rsidP="00DC2D99">
      <w:pPr>
        <w:pStyle w:val="Nagwek1"/>
        <w:shd w:val="clear" w:color="auto" w:fill="FFFFFF"/>
        <w:spacing w:before="0" w:beforeAutospacing="0" w:after="105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4657725" cy="2794635"/>
            <wp:effectExtent l="0" t="0" r="9525" b="5715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B6" w:rsidRDefault="00681DB6" w:rsidP="00DC2D9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</w:p>
    <w:p w:rsidR="00DC2D99" w:rsidRDefault="00DC2D99" w:rsidP="00DC2D9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DC2D99">
        <w:rPr>
          <w:rFonts w:ascii="Franklin Gothic Medium" w:hAnsi="Franklin Gothic Medium" w:cs="Arial"/>
          <w:color w:val="222222"/>
        </w:rPr>
        <w:t xml:space="preserve">Dobrze przeżyta Eucharystia, może dać człowiekowi prawdziwe szczęście. To w Komunii św. najpełniej można doświadczyć przeogromnej miłości Jezusa, który staje się dla nas prawdziwym pokarmem. Jednym z licznych sposobów przygotowania się do tego szczególnego momentu zjednoczenia się z Jezusem w Komunii jest </w:t>
      </w:r>
      <w:r w:rsidRPr="00DC2D99">
        <w:rPr>
          <w:rFonts w:ascii="Franklin Gothic Medium" w:hAnsi="Franklin Gothic Medium" w:cs="Arial"/>
          <w:b/>
          <w:color w:val="222222"/>
        </w:rPr>
        <w:t>POST EUCHARYSTYCZNY</w:t>
      </w:r>
      <w:r w:rsidRPr="00DC2D99">
        <w:rPr>
          <w:rFonts w:ascii="Franklin Gothic Medium" w:hAnsi="Franklin Gothic Medium" w:cs="Arial"/>
          <w:color w:val="222222"/>
        </w:rPr>
        <w:t xml:space="preserve">. </w:t>
      </w:r>
    </w:p>
    <w:p w:rsidR="00DC2D99" w:rsidRPr="00DC2D99" w:rsidRDefault="00DC2D99" w:rsidP="00DC2D9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DC2D99">
        <w:rPr>
          <w:rFonts w:ascii="Franklin Gothic Medium" w:hAnsi="Franklin Gothic Medium" w:cs="Arial"/>
          <w:color w:val="222222"/>
        </w:rPr>
        <w:t xml:space="preserve">Początków tej praktyki należy szukać w pierwszych wiekach chrześcijaństwa. </w:t>
      </w:r>
      <w:r w:rsidRPr="00DC2D99">
        <w:rPr>
          <w:rFonts w:ascii="Franklin Gothic Medium" w:hAnsi="Franklin Gothic Medium" w:cs="Arial"/>
          <w:b/>
          <w:color w:val="222222"/>
        </w:rPr>
        <w:t>Zgodnie z prawem obowiązującym w tamtym czasie, każdy kto chciał przystąpić do Komunii św. musiał powstrzymywać się od spożywania pokarmów i napojów od północy aż do momentu przyjęcia Eucharystii.</w:t>
      </w:r>
      <w:r w:rsidRPr="00DC2D99">
        <w:rPr>
          <w:rFonts w:ascii="Franklin Gothic Medium" w:hAnsi="Franklin Gothic Medium" w:cs="Arial"/>
          <w:color w:val="222222"/>
        </w:rPr>
        <w:t xml:space="preserve"> Dlatego też w tamtym czasie, Msza św. była sprawowana przeważnie rano.</w:t>
      </w:r>
    </w:p>
    <w:p w:rsidR="00DC2D99" w:rsidRPr="00DC2D99" w:rsidRDefault="00DC2D99" w:rsidP="00DC2D9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DC2D99">
        <w:rPr>
          <w:rFonts w:ascii="Franklin Gothic Medium" w:hAnsi="Franklin Gothic Medium" w:cs="Arial"/>
          <w:color w:val="222222"/>
        </w:rPr>
        <w:t xml:space="preserve">Od roku 1953 rozpoczyna się proces, łagodzenia dyscypliny postnej. Najpierw papież Pius XII pozwala wiernym na spożywanie wody, w czasie bezpośredniego przygotowania do Eucharystii, a po kilku latach skraca obowiązujący czas postu do trzech godzin. Kolejne zmiany przynoszą nam już czasy po II Soborze Watykańskim. </w:t>
      </w:r>
      <w:r w:rsidRPr="00DC2D99">
        <w:rPr>
          <w:rFonts w:ascii="Franklin Gothic Medium" w:hAnsi="Franklin Gothic Medium" w:cs="Arial"/>
          <w:b/>
          <w:color w:val="222222"/>
        </w:rPr>
        <w:t>Papież Paweł VI skraca ten czas do jednej godziny.</w:t>
      </w:r>
    </w:p>
    <w:p w:rsidR="00DC2D99" w:rsidRPr="00DC2D99" w:rsidRDefault="00DC2D99" w:rsidP="00DC2D9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DC2D99">
        <w:rPr>
          <w:rFonts w:ascii="Franklin Gothic Medium" w:hAnsi="Franklin Gothic Medium" w:cs="Arial"/>
          <w:color w:val="222222"/>
        </w:rPr>
        <w:t>W roku 1973 ukazuje się dokument </w:t>
      </w:r>
      <w:r w:rsidRPr="00DC2D99">
        <w:rPr>
          <w:rStyle w:val="Uwydatnienie"/>
          <w:rFonts w:ascii="Franklin Gothic Medium" w:hAnsi="Franklin Gothic Medium" w:cs="Arial"/>
          <w:i w:val="0"/>
          <w:color w:val="222222"/>
        </w:rPr>
        <w:t>kościelny,</w:t>
      </w:r>
      <w:r>
        <w:rPr>
          <w:rStyle w:val="Uwydatnienie"/>
          <w:rFonts w:ascii="Franklin Gothic Medium" w:hAnsi="Franklin Gothic Medium" w:cs="Arial"/>
          <w:color w:val="222222"/>
        </w:rPr>
        <w:t xml:space="preserve"> </w:t>
      </w:r>
      <w:r w:rsidRPr="00DC2D99">
        <w:rPr>
          <w:rFonts w:ascii="Franklin Gothic Medium" w:hAnsi="Franklin Gothic Medium" w:cs="Arial"/>
          <w:color w:val="222222"/>
        </w:rPr>
        <w:t>który dla osób chorych przebywających w szpitalach lub w domach oraz dla osób starszych niemogących opuszczać domu, a także dla osób, które im posługują, skraca czas postu do piętnastu minut.</w:t>
      </w:r>
    </w:p>
    <w:p w:rsidR="00DC2D99" w:rsidRPr="00DC2D99" w:rsidRDefault="00DC2D99" w:rsidP="00DC2D9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DC2D99">
        <w:rPr>
          <w:rFonts w:ascii="Franklin Gothic Medium" w:hAnsi="Franklin Gothic Medium" w:cs="Arial"/>
          <w:color w:val="222222"/>
        </w:rPr>
        <w:t xml:space="preserve">Wydany z kolei w 1983 roku, nowy Kodeks Prawa Kanonicznego nie wspomina już o kwadransie, lecz ogólnie stwierdza, że wyżej wymienione osoby „mogą przyjąć Najświętszą Eucharystię, chociażby coś spożyli </w:t>
      </w:r>
      <w:r>
        <w:rPr>
          <w:rFonts w:ascii="Franklin Gothic Medium" w:hAnsi="Franklin Gothic Medium" w:cs="Arial"/>
          <w:color w:val="222222"/>
        </w:rPr>
        <w:t>w ciągu godziny poprzedzającej”.</w:t>
      </w:r>
    </w:p>
    <w:p w:rsidR="00DC2D99" w:rsidRPr="00DC2D99" w:rsidRDefault="00DC2D99" w:rsidP="00DC2D9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DC2D99">
        <w:rPr>
          <w:rFonts w:ascii="Franklin Gothic Medium" w:hAnsi="Franklin Gothic Medium" w:cs="Arial"/>
          <w:color w:val="222222"/>
        </w:rPr>
        <w:t>W normalnych warunkach, post obowiązuje wszystkich, którzy pragną przystąpić do Komunii św., natomiast czas zachowania godziny postu, liczy się do momentu przyjęcia Ciała i Krwi Pańskiej, a nie do rozpoczęcia Mszy św.</w:t>
      </w:r>
    </w:p>
    <w:p w:rsidR="00391862" w:rsidRDefault="00CD1188" w:rsidP="0012336B">
      <w:pPr>
        <w:pStyle w:val="NormalnyWeb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color w:val="222222"/>
          <w:highlight w:val="cyan"/>
        </w:rPr>
      </w:pPr>
      <w:bookmarkStart w:id="0" w:name="_GoBack"/>
      <w:bookmarkEnd w:id="0"/>
      <w:r w:rsidRPr="00AA4271">
        <w:rPr>
          <w:rFonts w:ascii="Franklin Gothic Medium" w:hAnsi="Franklin Gothic Medium" w:cs="Arial"/>
          <w:b/>
          <w:color w:val="222222"/>
          <w:highlight w:val="cyan"/>
        </w:rPr>
        <w:lastRenderedPageBreak/>
        <w:t>NOTATKA:</w:t>
      </w:r>
      <w:r w:rsidR="00391862" w:rsidRPr="00AA4271">
        <w:rPr>
          <w:rFonts w:ascii="Franklin Gothic Medium" w:hAnsi="Franklin Gothic Medium" w:cs="Arial"/>
          <w:color w:val="222222"/>
          <w:highlight w:val="cyan"/>
        </w:rPr>
        <w:t xml:space="preserve"> </w:t>
      </w:r>
    </w:p>
    <w:p w:rsidR="00391862" w:rsidRDefault="00391862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</w:p>
    <w:p w:rsidR="00DC2D99" w:rsidRDefault="00DC2D99" w:rsidP="00DC2D9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b/>
          <w:color w:val="222222"/>
          <w:highlight w:val="cyan"/>
        </w:rPr>
      </w:pPr>
      <w:r w:rsidRPr="00DC2D99">
        <w:rPr>
          <w:rFonts w:ascii="Franklin Gothic Medium" w:hAnsi="Franklin Gothic Medium" w:cs="Arial"/>
          <w:b/>
          <w:color w:val="222222"/>
          <w:highlight w:val="cyan"/>
        </w:rPr>
        <w:t>Jednym z licznyc</w:t>
      </w:r>
      <w:r w:rsidRPr="00DC2D99">
        <w:rPr>
          <w:rFonts w:ascii="Franklin Gothic Medium" w:hAnsi="Franklin Gothic Medium" w:cs="Arial"/>
          <w:b/>
          <w:color w:val="222222"/>
          <w:highlight w:val="cyan"/>
        </w:rPr>
        <w:t>h sposobów przygotowania się do</w:t>
      </w:r>
      <w:r w:rsidRPr="00DC2D99">
        <w:rPr>
          <w:rFonts w:ascii="Franklin Gothic Medium" w:hAnsi="Franklin Gothic Medium" w:cs="Arial"/>
          <w:b/>
          <w:color w:val="222222"/>
          <w:highlight w:val="cyan"/>
        </w:rPr>
        <w:t xml:space="preserve"> zjednoczenia się z </w:t>
      </w:r>
      <w:r w:rsidRPr="00DC2D99">
        <w:rPr>
          <w:rFonts w:ascii="Franklin Gothic Medium" w:hAnsi="Franklin Gothic Medium" w:cs="Arial"/>
          <w:b/>
          <w:color w:val="222222"/>
          <w:highlight w:val="cyan"/>
        </w:rPr>
        <w:t xml:space="preserve">Panem </w:t>
      </w:r>
      <w:r w:rsidRPr="00DC2D99">
        <w:rPr>
          <w:rFonts w:ascii="Franklin Gothic Medium" w:hAnsi="Franklin Gothic Medium" w:cs="Arial"/>
          <w:b/>
          <w:color w:val="222222"/>
          <w:highlight w:val="cyan"/>
        </w:rPr>
        <w:t>Jezusem w Komunii jest POST EUCHARYSTYCZNY.</w:t>
      </w:r>
      <w:r w:rsidRPr="00DC2D99">
        <w:rPr>
          <w:rFonts w:ascii="Franklin Gothic Medium" w:hAnsi="Franklin Gothic Medium" w:cs="Arial"/>
          <w:b/>
          <w:color w:val="222222"/>
          <w:highlight w:val="cyan"/>
        </w:rPr>
        <w:t xml:space="preserve"> P</w:t>
      </w:r>
      <w:r w:rsidRPr="00DC2D99">
        <w:rPr>
          <w:rFonts w:ascii="Franklin Gothic Medium" w:hAnsi="Franklin Gothic Medium" w:cs="Arial"/>
          <w:b/>
          <w:color w:val="222222"/>
          <w:highlight w:val="cyan"/>
        </w:rPr>
        <w:t>ost obowiązuje wszystkich, którzy p</w:t>
      </w:r>
      <w:r>
        <w:rPr>
          <w:rFonts w:ascii="Franklin Gothic Medium" w:hAnsi="Franklin Gothic Medium" w:cs="Arial"/>
          <w:b/>
          <w:color w:val="222222"/>
          <w:highlight w:val="cyan"/>
        </w:rPr>
        <w:t>ragną przystąpić do Komunii św.</w:t>
      </w:r>
    </w:p>
    <w:p w:rsidR="00DC2D99" w:rsidRPr="00DC2D99" w:rsidRDefault="00DC2D99" w:rsidP="00DC2D99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b/>
          <w:color w:val="222222"/>
        </w:rPr>
      </w:pPr>
      <w:r>
        <w:rPr>
          <w:rFonts w:ascii="Franklin Gothic Medium" w:hAnsi="Franklin Gothic Medium" w:cs="Arial"/>
          <w:b/>
          <w:color w:val="222222"/>
          <w:highlight w:val="cyan"/>
        </w:rPr>
        <w:t xml:space="preserve">Obecnie post </w:t>
      </w:r>
      <w:r w:rsidR="00681DB6">
        <w:rPr>
          <w:rFonts w:ascii="Franklin Gothic Medium" w:hAnsi="Franklin Gothic Medium" w:cs="Arial"/>
          <w:b/>
          <w:color w:val="222222"/>
          <w:highlight w:val="cyan"/>
        </w:rPr>
        <w:t>Eucharystyczny wynosi 1 godzinę i</w:t>
      </w:r>
      <w:r w:rsidRPr="00DC2D99">
        <w:rPr>
          <w:rFonts w:ascii="Franklin Gothic Medium" w:hAnsi="Franklin Gothic Medium" w:cs="Arial"/>
          <w:b/>
          <w:color w:val="222222"/>
          <w:highlight w:val="cyan"/>
        </w:rPr>
        <w:t xml:space="preserve"> liczy się do momentu przyjęcia Ciała i Krwi Pańskiej, a nie do rozpoczęcia Mszy św.</w:t>
      </w:r>
    </w:p>
    <w:p w:rsidR="00391862" w:rsidRPr="00DC2D99" w:rsidRDefault="00DC2D99" w:rsidP="00DC2D99">
      <w:pPr>
        <w:spacing w:after="0"/>
        <w:jc w:val="both"/>
        <w:rPr>
          <w:rFonts w:ascii="Franklin Gothic Medium" w:hAnsi="Franklin Gothic Medium"/>
          <w:b/>
          <w:sz w:val="24"/>
          <w:szCs w:val="24"/>
        </w:rPr>
      </w:pPr>
      <w:r w:rsidRPr="00DC2D99">
        <w:rPr>
          <w:rFonts w:ascii="Franklin Gothic Medium" w:hAnsi="Franklin Gothic Medium"/>
          <w:b/>
          <w:sz w:val="24"/>
          <w:szCs w:val="24"/>
        </w:rPr>
        <w:tab/>
      </w:r>
      <w:r w:rsidRPr="00DC2D99">
        <w:rPr>
          <w:rFonts w:ascii="Franklin Gothic Medium" w:hAnsi="Franklin Gothic Medium"/>
          <w:b/>
          <w:sz w:val="24"/>
          <w:szCs w:val="24"/>
          <w:highlight w:val="cyan"/>
        </w:rPr>
        <w:t>Zwolnieni z obowiązku postu eucharystycznego są ludzie starsi, chorzy, biorący leki.</w:t>
      </w:r>
    </w:p>
    <w:p w:rsidR="00391862" w:rsidRDefault="00391862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</w:p>
    <w:p w:rsidR="00681DB6" w:rsidRDefault="00681DB6" w:rsidP="00CD1188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D604B3" w:rsidRPr="00AA4271" w:rsidRDefault="00D604B3" w:rsidP="00CD1188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4271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AA4271" w:rsidRDefault="00D604B3" w:rsidP="00CD1188">
      <w:pPr>
        <w:spacing w:after="0"/>
        <w:jc w:val="right"/>
        <w:rPr>
          <w:rFonts w:ascii="Franklin Gothic Medium" w:hAnsi="Franklin Gothic Medium"/>
          <w:color w:val="FF0000"/>
          <w:sz w:val="24"/>
          <w:szCs w:val="24"/>
        </w:rPr>
      </w:pPr>
      <w:r w:rsidRPr="00AA4271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sectPr w:rsidR="00DC499B" w:rsidRPr="00AA4271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12336B"/>
    <w:rsid w:val="0029664C"/>
    <w:rsid w:val="00391862"/>
    <w:rsid w:val="00490128"/>
    <w:rsid w:val="004E5A2C"/>
    <w:rsid w:val="00681DB6"/>
    <w:rsid w:val="0078116E"/>
    <w:rsid w:val="00855141"/>
    <w:rsid w:val="00AA4271"/>
    <w:rsid w:val="00C823B6"/>
    <w:rsid w:val="00CD1188"/>
    <w:rsid w:val="00D15DCB"/>
    <w:rsid w:val="00D604B3"/>
    <w:rsid w:val="00DC2D99"/>
    <w:rsid w:val="00D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1862"/>
    <w:rPr>
      <w:i/>
      <w:iCs/>
    </w:rPr>
  </w:style>
  <w:style w:type="character" w:styleId="Pogrubienie">
    <w:name w:val="Strong"/>
    <w:basedOn w:val="Domylnaczcionkaakapitu"/>
    <w:uiPriority w:val="22"/>
    <w:qFormat/>
    <w:rsid w:val="00123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1862"/>
    <w:rPr>
      <w:i/>
      <w:iCs/>
    </w:rPr>
  </w:style>
  <w:style w:type="character" w:styleId="Pogrubienie">
    <w:name w:val="Strong"/>
    <w:basedOn w:val="Domylnaczcionkaakapitu"/>
    <w:uiPriority w:val="22"/>
    <w:qFormat/>
    <w:rsid w:val="00123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74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123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9521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5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800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71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52E7-F68A-46D4-BCAD-F90F4FFF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2020-04-19T12:09:00Z</dcterms:created>
  <dcterms:modified xsi:type="dcterms:W3CDTF">2020-04-19T12:09:00Z</dcterms:modified>
</cp:coreProperties>
</file>