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2" w:rsidRPr="00E04DDC" w:rsidRDefault="0029664C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KATECHEZA</w:t>
      </w:r>
    </w:p>
    <w:p w:rsidR="0029664C" w:rsidRPr="00E04DDC" w:rsidRDefault="00D15DCB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klasa VII</w:t>
      </w:r>
    </w:p>
    <w:p w:rsidR="004A2E22" w:rsidRPr="00E04DDC" w:rsidRDefault="004A2E22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</w:p>
    <w:p w:rsidR="00130276" w:rsidRPr="00754181" w:rsidRDefault="00E04DDC" w:rsidP="00754181">
      <w:pPr>
        <w:pStyle w:val="Nagwek1"/>
        <w:spacing w:before="0" w:beforeAutospacing="0" w:after="105" w:afterAutospacing="0" w:line="312" w:lineRule="auto"/>
        <w:jc w:val="center"/>
        <w:rPr>
          <w:rFonts w:ascii="Arial Black" w:hAnsi="Arial Black" w:cs="Arial"/>
          <w:bCs w:val="0"/>
          <w:color w:val="FF0000"/>
          <w:sz w:val="24"/>
          <w:szCs w:val="24"/>
          <w:u w:val="single"/>
        </w:rPr>
      </w:pPr>
      <w:r w:rsidRPr="00754181">
        <w:rPr>
          <w:rFonts w:ascii="Arial Black" w:hAnsi="Arial Black" w:cs="Arial"/>
          <w:color w:val="FF0000"/>
          <w:sz w:val="24"/>
          <w:szCs w:val="24"/>
          <w:u w:val="single"/>
        </w:rPr>
        <w:t xml:space="preserve">TEMAT: </w:t>
      </w:r>
      <w:r w:rsidRPr="00754181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>MIEĆ ZATWARDZIAŁE SERCE WOBEC ZBAWIENNYCH NAPOMNIEŃ</w:t>
      </w:r>
    </w:p>
    <w:p w:rsidR="00A05D27" w:rsidRPr="00E04DDC" w:rsidRDefault="00A05D27" w:rsidP="00E04DDC">
      <w:pPr>
        <w:pStyle w:val="Nagwek1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b w:val="0"/>
          <w:bCs w:val="0"/>
          <w:color w:val="FF0000"/>
          <w:sz w:val="24"/>
          <w:szCs w:val="24"/>
          <w:u w:val="single"/>
        </w:rPr>
      </w:pPr>
    </w:p>
    <w:p w:rsidR="00443D72" w:rsidRPr="00E04DDC" w:rsidRDefault="00050049" w:rsidP="00050049">
      <w:pPr>
        <w:pStyle w:val="Nagwek1"/>
        <w:spacing w:before="0" w:beforeAutospacing="0" w:after="105" w:afterAutospacing="0" w:line="312" w:lineRule="auto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>
            <wp:extent cx="4152900" cy="2880237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8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1A2" w:rsidRPr="00E04DDC" w:rsidRDefault="007871A2" w:rsidP="00E04DDC">
      <w:pPr>
        <w:spacing w:line="312" w:lineRule="auto"/>
        <w:jc w:val="both"/>
        <w:rPr>
          <w:rFonts w:ascii="Franklin Gothic Medium" w:hAnsi="Franklin Gothic Medium" w:cs="Arial"/>
          <w:b/>
          <w:bCs/>
          <w:color w:val="FF0000"/>
          <w:sz w:val="24"/>
          <w:szCs w:val="24"/>
        </w:rPr>
      </w:pPr>
    </w:p>
    <w:p w:rsidR="00E04DDC" w:rsidRPr="00E04DDC" w:rsidRDefault="00E04DDC" w:rsidP="00E04DDC">
      <w:pPr>
        <w:pStyle w:val="Nagwek1"/>
        <w:spacing w:before="0" w:beforeAutospacing="0" w:after="105" w:afterAutospacing="0" w:line="312" w:lineRule="auto"/>
        <w:jc w:val="both"/>
        <w:rPr>
          <w:rFonts w:ascii="Franklin Gothic Medium" w:hAnsi="Franklin Gothic Medium" w:cs="Arial"/>
          <w:bCs w:val="0"/>
          <w:color w:val="FF0000"/>
          <w:sz w:val="24"/>
          <w:szCs w:val="24"/>
        </w:rPr>
      </w:pPr>
      <w:bookmarkStart w:id="0" w:name="_GoBack"/>
      <w:r w:rsidRPr="00E04DDC">
        <w:rPr>
          <w:rFonts w:ascii="Franklin Gothic Medium" w:hAnsi="Franklin Gothic Medium" w:cs="Arial"/>
          <w:bCs w:val="0"/>
          <w:color w:val="FF0000"/>
          <w:sz w:val="24"/>
          <w:szCs w:val="24"/>
        </w:rPr>
        <w:t>V</w:t>
      </w:r>
      <w:r w:rsidR="00050049">
        <w:rPr>
          <w:rFonts w:ascii="Franklin Gothic Medium" w:hAnsi="Franklin Gothic Medium" w:cs="Arial"/>
          <w:bCs w:val="0"/>
          <w:color w:val="FF0000"/>
          <w:sz w:val="24"/>
          <w:szCs w:val="24"/>
        </w:rPr>
        <w:t>I</w:t>
      </w:r>
      <w:r w:rsidRPr="00E04DDC">
        <w:rPr>
          <w:rFonts w:ascii="Franklin Gothic Medium" w:hAnsi="Franklin Gothic Medium" w:cs="Arial"/>
          <w:bCs w:val="0"/>
          <w:color w:val="FF0000"/>
          <w:sz w:val="24"/>
          <w:szCs w:val="24"/>
        </w:rPr>
        <w:t xml:space="preserve"> MIEĆ ZATWARDZIAŁE SERCE WOBEC ZBAWIENNYCH NAPOMNIEŃ</w:t>
      </w:r>
      <w:bookmarkEnd w:id="0"/>
    </w:p>
    <w:p w:rsidR="00E04DDC" w:rsidRDefault="00E04DDC" w:rsidP="00050049">
      <w:pPr>
        <w:spacing w:after="0" w:line="312" w:lineRule="auto"/>
        <w:ind w:firstLine="708"/>
        <w:jc w:val="both"/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>Jest to między innymi</w:t>
      </w:r>
      <w:r w:rsidRPr="00E04DDC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 xml:space="preserve"> trwanie w oschłości wobec Boga; niestosowanie się do napomnień kierownika duchowego; trwanie w grzechu, którego nie chcemy się pozbyć</w:t>
      </w:r>
      <w:r w:rsidR="00754181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>. Jest to uporczywe trwanie</w:t>
      </w:r>
      <w:r w:rsidRPr="00E04DDC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 xml:space="preserve"> w grzechu i złych przekonaniach mimo napomnień z Pisma Świętego czy słyszanych w kościele; odrzucanie Bożej nauki, mimo że widzi się jej słuszność; mówienie sobie, że wiem lepiej niż przekazuje mi to Bóg. </w:t>
      </w:r>
    </w:p>
    <w:p w:rsidR="00050049" w:rsidRDefault="00E04DDC" w:rsidP="00E04DDC">
      <w:pPr>
        <w:spacing w:after="0" w:line="312" w:lineRule="auto"/>
        <w:ind w:firstLine="708"/>
        <w:jc w:val="both"/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</w:pPr>
      <w:r w:rsidRPr="00E04DDC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>Problem grzechu przeciwko Duchowi Świętemu i słowa Jezusa: Zaprawdę, powiadam wam: wszystkie grzechy i bluźnierstwa, których by się ludzie dopuścili, będą im odpuszczone. Kto by jednak zbluźnił przeciwko Duchowi Świętemu, nigdy nie otrzyma odpuszczenia, lecz winien jest grzechu wiecznego (</w:t>
      </w:r>
      <w:proofErr w:type="spellStart"/>
      <w:r w:rsidRPr="00E04DDC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>Mk</w:t>
      </w:r>
      <w:proofErr w:type="spellEnd"/>
      <w:r w:rsidRPr="00E04DDC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 xml:space="preserve"> 3, 28-29) wprawiają nas w przerażenie. Pytamy: gdzie Boże miłosierdzie, które nie zna granic? Czy Jezus chce nas przerazić, wystraszyć?</w:t>
      </w:r>
    </w:p>
    <w:p w:rsidR="00050049" w:rsidRDefault="00050049" w:rsidP="00E04DDC">
      <w:pPr>
        <w:spacing w:after="0" w:line="312" w:lineRule="auto"/>
        <w:ind w:firstLine="708"/>
        <w:jc w:val="both"/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 xml:space="preserve">Słowa zapisane w Ewangeliach </w:t>
      </w:r>
      <w:r w:rsidR="00E04DDC" w:rsidRPr="00E04DDC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 xml:space="preserve">trzeba widzieć jako ostrzeżenie, a nie potępienie człowieka błądzącego. Miłosierdzie Boże jest bezgraniczne. </w:t>
      </w:r>
    </w:p>
    <w:p w:rsidR="005C3FB7" w:rsidRDefault="00E04DDC" w:rsidP="00E04DDC">
      <w:pPr>
        <w:spacing w:after="0" w:line="312" w:lineRule="auto"/>
        <w:ind w:firstLine="708"/>
        <w:jc w:val="both"/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</w:pPr>
      <w:r w:rsidRPr="00E04DDC">
        <w:rPr>
          <w:rFonts w:ascii="Franklin Gothic Medium" w:hAnsi="Franklin Gothic Medium"/>
          <w:color w:val="000000"/>
          <w:sz w:val="24"/>
          <w:szCs w:val="24"/>
          <w:shd w:val="clear" w:color="auto" w:fill="FFFFFF"/>
        </w:rPr>
        <w:t>Świadome odrzucanie przebaczenia i zbawienia, będącego darem Ducha Świętego, może prowadzić do wiecznej zguby. W tym kontekście musimy widzieć ten szczególny grzech: „Mieć zatwardziałe serce wobec zbawiennych napomnień”. Bóg w swoim miłosierdziu wiele razy nas upomina. A ludzie upominający nas, zwłaszcza najbliżsi? Ile razy rodzice zwracają uwagę swoim dzieciom zatroskani o ich wiarę?</w:t>
      </w:r>
    </w:p>
    <w:p w:rsidR="00E04DDC" w:rsidRPr="00E04DDC" w:rsidRDefault="00050049" w:rsidP="00050049">
      <w:pPr>
        <w:spacing w:after="0" w:line="312" w:lineRule="auto"/>
        <w:jc w:val="both"/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</w:pPr>
      <w:r>
        <w:rPr>
          <w:rFonts w:ascii="Franklin Gothic Medium" w:hAnsi="Franklin Gothic Medium" w:cs="Arial"/>
          <w:b/>
          <w:bCs/>
          <w:color w:val="FF0000"/>
          <w:sz w:val="24"/>
          <w:szCs w:val="24"/>
        </w:rPr>
        <w:tab/>
      </w:r>
      <w:r w:rsidR="005C3FB7" w:rsidRPr="00E04DD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t>Grzesznik taki prawie siłą tłumi w sobie myśli o Bogu i życiu wiecznym, bo na przykład chce zaimponować swojemu bezbożnemu towarzystwu albo boi się, że będzie musiał zrezygnować z popełniania takiego czy innego grzechu, do którego już jest mocno przywiązany.</w:t>
      </w:r>
      <w:r w:rsidR="005C3FB7" w:rsidRPr="00E04DD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br/>
      </w:r>
      <w:r w:rsidR="005C3FB7" w:rsidRPr="00E04DD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lastRenderedPageBreak/>
        <w:t>Jednak uporczywe odrzucanie myśli o pokucie, prowadzi do zatwardziałości sumienia i w efekcie do śmierci w grzechu śmiertelnym.</w:t>
      </w:r>
    </w:p>
    <w:p w:rsidR="00050049" w:rsidRDefault="00E04DDC" w:rsidP="00E04DDC">
      <w:pPr>
        <w:spacing w:after="0" w:line="312" w:lineRule="auto"/>
        <w:jc w:val="both"/>
        <w:rPr>
          <w:rFonts w:ascii="Franklin Gothic Medium" w:hAnsi="Franklin Gothic Medium"/>
          <w:sz w:val="24"/>
          <w:szCs w:val="24"/>
        </w:rPr>
      </w:pPr>
      <w:r w:rsidRPr="00E04DDC">
        <w:rPr>
          <w:rFonts w:ascii="Franklin Gothic Medium" w:eastAsia="Times New Roman" w:hAnsi="Franklin Gothic Medium" w:cs="Times New Roman"/>
          <w:color w:val="000000"/>
          <w:sz w:val="24"/>
          <w:szCs w:val="24"/>
          <w:lang w:eastAsia="pl-PL"/>
        </w:rPr>
        <w:tab/>
      </w:r>
      <w:r w:rsidRPr="00E04DDC">
        <w:rPr>
          <w:rFonts w:ascii="Franklin Gothic Medium" w:hAnsi="Franklin Gothic Medium"/>
          <w:sz w:val="24"/>
          <w:szCs w:val="24"/>
        </w:rPr>
        <w:t>Bóg, ukazuje nam, że nie chce byśmy żyli w grzechu, czyli w ciągłym oddaleniu od niego. Osoby, które tak czynią, nie mogą wejść do królestwa Bożego, Bóg nie może im wybaczyć, tego, że właściwie nie stosowali się do jego przykazań, żyjąc w nadziei, że i tak im wybaczy. To tak jakby go wcale nie kochali. nasz stwórca pragnie, by dusze, które go kochają, żyją wraz z nim w miłości i łasce, cieszyły się z nim kiedyś w raju.</w:t>
      </w:r>
    </w:p>
    <w:p w:rsidR="00050049" w:rsidRPr="00050049" w:rsidRDefault="00050049" w:rsidP="00050049">
      <w:pPr>
        <w:spacing w:after="0" w:line="312" w:lineRule="auto"/>
        <w:ind w:firstLine="708"/>
        <w:jc w:val="both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  <w:r w:rsidRPr="00050049">
        <w:rPr>
          <w:rFonts w:ascii="Franklin Gothic Medium" w:hAnsi="Franklin Gothic Medium"/>
          <w:sz w:val="24"/>
          <w:szCs w:val="24"/>
          <w:shd w:val="clear" w:color="auto" w:fill="FFFFFF"/>
        </w:rPr>
        <w:t>Może warto przypomnieć sobie słowa pieśni śpiewanej w czasie misji św. w wi</w:t>
      </w:r>
      <w:r>
        <w:rPr>
          <w:rFonts w:ascii="Franklin Gothic Medium" w:hAnsi="Franklin Gothic Medium"/>
          <w:sz w:val="24"/>
          <w:szCs w:val="24"/>
          <w:shd w:val="clear" w:color="auto" w:fill="FFFFFF"/>
        </w:rPr>
        <w:t>elu parafiach: Nie zatwardzajmy</w:t>
      </w:r>
      <w:r w:rsidRPr="00050049">
        <w:rPr>
          <w:rFonts w:ascii="Franklin Gothic Medium" w:hAnsi="Franklin Gothic Medium"/>
          <w:sz w:val="24"/>
          <w:szCs w:val="24"/>
          <w:shd w:val="clear" w:color="auto" w:fill="FFFFFF"/>
        </w:rPr>
        <w:t xml:space="preserve"> serc, zbawienia nadszedł czas,</w:t>
      </w:r>
      <w:r>
        <w:rPr>
          <w:rFonts w:ascii="Franklin Gothic Medium" w:hAnsi="Franklin Gothic Medium"/>
          <w:sz w:val="24"/>
          <w:szCs w:val="24"/>
          <w:shd w:val="clear" w:color="auto" w:fill="FFFFFF"/>
        </w:rPr>
        <w:t xml:space="preserve"> gdy Chrystus puha w drzwi, może ostatni raz…</w:t>
      </w:r>
      <w:r w:rsidRPr="00050049">
        <w:rPr>
          <w:rFonts w:ascii="Franklin Gothic Medium" w:hAnsi="Franklin Gothic Medium"/>
          <w:sz w:val="24"/>
          <w:szCs w:val="24"/>
          <w:shd w:val="clear" w:color="auto" w:fill="FFFFFF"/>
        </w:rPr>
        <w:t xml:space="preserve"> </w:t>
      </w:r>
    </w:p>
    <w:p w:rsidR="004A2E22" w:rsidRPr="00E04DDC" w:rsidRDefault="004A2E22" w:rsidP="00E04DDC">
      <w:pPr>
        <w:spacing w:after="0" w:line="312" w:lineRule="auto"/>
        <w:jc w:val="both"/>
        <w:rPr>
          <w:rFonts w:ascii="Franklin Gothic Medium" w:hAnsi="Franklin Gothic Medium"/>
          <w:sz w:val="24"/>
          <w:szCs w:val="24"/>
        </w:rPr>
      </w:pPr>
    </w:p>
    <w:p w:rsidR="00AB7C54" w:rsidRPr="00E04DDC" w:rsidRDefault="00AB7C54" w:rsidP="00E04DDC">
      <w:pPr>
        <w:spacing w:after="0" w:line="312" w:lineRule="auto"/>
        <w:jc w:val="both"/>
        <w:rPr>
          <w:rFonts w:ascii="Franklin Gothic Medium" w:hAnsi="Franklin Gothic Medium"/>
          <w:color w:val="FF0000"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Ktokolwiek by zbluźnił przeciwko Duchowi Świętemu niech odmawia Koronkę do Miłosierdzia Bożego. Jezus mówi:,, Niech się nie lęka zbliżyć do Mnie żadna dusza, chociażby jej grzechy były jak szkarłat. Zdrój miłosierdzia Mojego został otwarty na oścież włócznia na krzyżu dla wszystkich dusz -</w:t>
      </w: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br/>
        <w:t>NIKOGO NIE WYŁĄCZYŁEM."</w:t>
      </w:r>
    </w:p>
    <w:p w:rsidR="006E114B" w:rsidRPr="00E04DDC" w:rsidRDefault="00AB7C5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  <w:r w:rsidRPr="00E04DDC">
        <w:rPr>
          <w:rFonts w:ascii="Franklin Gothic Medium" w:hAnsi="Franklin Gothic Medium"/>
          <w:b/>
          <w:sz w:val="24"/>
          <w:szCs w:val="24"/>
        </w:rPr>
        <w:t>Dzienniczek św. Faustyny</w:t>
      </w:r>
      <w:r w:rsidR="006E114B" w:rsidRPr="00E04DDC"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  <w:br/>
      </w:r>
    </w:p>
    <w:p w:rsidR="0029664C" w:rsidRPr="00A76F07" w:rsidRDefault="00D15DC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  <w:highlight w:val="cyan"/>
          <w:u w:val="single"/>
        </w:rPr>
      </w:pPr>
      <w:r w:rsidRPr="00A76F07">
        <w:rPr>
          <w:rFonts w:ascii="Franklin Gothic Medium" w:hAnsi="Franklin Gothic Medium"/>
          <w:b/>
          <w:sz w:val="24"/>
          <w:szCs w:val="24"/>
          <w:highlight w:val="cyan"/>
          <w:u w:val="single"/>
        </w:rPr>
        <w:t>NOTATKA:</w:t>
      </w:r>
    </w:p>
    <w:p w:rsidR="00754181" w:rsidRPr="00A76F07" w:rsidRDefault="00050049" w:rsidP="00050049">
      <w:pPr>
        <w:spacing w:after="0" w:line="312" w:lineRule="auto"/>
        <w:ind w:firstLine="708"/>
        <w:jc w:val="both"/>
        <w:rPr>
          <w:rFonts w:ascii="Franklin Gothic Medium" w:eastAsia="Times New Roman" w:hAnsi="Franklin Gothic Medium" w:cs="Times New Roman"/>
          <w:b/>
          <w:color w:val="000000"/>
          <w:sz w:val="24"/>
          <w:szCs w:val="24"/>
          <w:highlight w:val="cyan"/>
          <w:lang w:eastAsia="pl-PL"/>
        </w:rPr>
      </w:pPr>
      <w:r w:rsidRPr="00A76F07">
        <w:rPr>
          <w:rFonts w:ascii="Franklin Gothic Medium" w:hAnsi="Franklin Gothic Medium"/>
          <w:b/>
          <w:color w:val="000000"/>
          <w:sz w:val="24"/>
          <w:szCs w:val="24"/>
          <w:highlight w:val="cyan"/>
          <w:shd w:val="clear" w:color="auto" w:fill="FFFFFF"/>
        </w:rPr>
        <w:t>Mieć zatwardziałe serce wobec napomnień – to świadome odrzucanie przebaczenia i zbawienia, będącego darem Ducha Świętego. Może ono prowadzić</w:t>
      </w:r>
      <w:r w:rsidR="00754181" w:rsidRPr="00A76F07">
        <w:rPr>
          <w:rFonts w:ascii="Franklin Gothic Medium" w:hAnsi="Franklin Gothic Medium"/>
          <w:b/>
          <w:color w:val="000000"/>
          <w:sz w:val="24"/>
          <w:szCs w:val="24"/>
          <w:highlight w:val="cyan"/>
          <w:shd w:val="clear" w:color="auto" w:fill="FFFFFF"/>
        </w:rPr>
        <w:t xml:space="preserve"> do wiecznej zguby.</w:t>
      </w:r>
      <w:r w:rsidRPr="00A76F07">
        <w:rPr>
          <w:rFonts w:ascii="Franklin Gothic Medium" w:eastAsia="Times New Roman" w:hAnsi="Franklin Gothic Medium" w:cs="Times New Roman"/>
          <w:b/>
          <w:color w:val="000000"/>
          <w:sz w:val="24"/>
          <w:szCs w:val="24"/>
          <w:highlight w:val="cyan"/>
          <w:lang w:eastAsia="pl-PL"/>
        </w:rPr>
        <w:t xml:space="preserve"> </w:t>
      </w:r>
    </w:p>
    <w:p w:rsidR="00050049" w:rsidRPr="00A76F07" w:rsidRDefault="00754181" w:rsidP="00050049">
      <w:pPr>
        <w:spacing w:after="0" w:line="312" w:lineRule="auto"/>
        <w:ind w:firstLine="708"/>
        <w:jc w:val="both"/>
        <w:rPr>
          <w:rFonts w:ascii="Franklin Gothic Medium" w:eastAsia="Times New Roman" w:hAnsi="Franklin Gothic Medium" w:cs="Times New Roman"/>
          <w:b/>
          <w:color w:val="000000"/>
          <w:sz w:val="24"/>
          <w:szCs w:val="24"/>
          <w:highlight w:val="cyan"/>
          <w:lang w:eastAsia="pl-PL"/>
        </w:rPr>
      </w:pPr>
      <w:r w:rsidRPr="00A76F07">
        <w:rPr>
          <w:rFonts w:ascii="Franklin Gothic Medium" w:eastAsia="Times New Roman" w:hAnsi="Franklin Gothic Medium" w:cs="Times New Roman"/>
          <w:b/>
          <w:color w:val="000000"/>
          <w:sz w:val="24"/>
          <w:szCs w:val="24"/>
          <w:highlight w:val="cyan"/>
          <w:lang w:eastAsia="pl-PL"/>
        </w:rPr>
        <w:t xml:space="preserve"> Jest to uporczywe </w:t>
      </w:r>
      <w:r w:rsidRPr="00A76F07">
        <w:rPr>
          <w:rFonts w:ascii="Franklin Gothic Medium" w:hAnsi="Franklin Gothic Medium"/>
          <w:b/>
          <w:color w:val="000000"/>
          <w:sz w:val="24"/>
          <w:szCs w:val="24"/>
          <w:highlight w:val="cyan"/>
          <w:shd w:val="clear" w:color="auto" w:fill="FFFFFF"/>
        </w:rPr>
        <w:t>trwanie w grzechu i złych przekonaniach mimo napomnień płynących z nauki Boga i Kościoła, Rodziców. Odrzucanie Bożej nauki, mimo że widzi się jej słuszność; mówienie sobie, że wiem lepiej niż mówi mi to Bóg.</w:t>
      </w:r>
    </w:p>
    <w:p w:rsidR="00050049" w:rsidRPr="00A76F07" w:rsidRDefault="00050049" w:rsidP="00050049">
      <w:pPr>
        <w:spacing w:after="0" w:line="312" w:lineRule="auto"/>
        <w:ind w:firstLine="708"/>
        <w:jc w:val="both"/>
        <w:rPr>
          <w:rFonts w:ascii="Franklin Gothic Medium" w:hAnsi="Franklin Gothic Medium"/>
          <w:b/>
          <w:color w:val="000000"/>
          <w:sz w:val="24"/>
          <w:szCs w:val="24"/>
          <w:shd w:val="clear" w:color="auto" w:fill="FFFFFF"/>
        </w:rPr>
      </w:pPr>
      <w:r w:rsidRPr="00A76F07">
        <w:rPr>
          <w:rFonts w:ascii="Franklin Gothic Medium" w:eastAsia="Times New Roman" w:hAnsi="Franklin Gothic Medium" w:cs="Times New Roman"/>
          <w:b/>
          <w:color w:val="000000"/>
          <w:sz w:val="24"/>
          <w:szCs w:val="24"/>
          <w:highlight w:val="cyan"/>
          <w:lang w:eastAsia="pl-PL"/>
        </w:rPr>
        <w:t>Jednak uporczywe odrzucanie myśli o pokucie, prowadzi do zatwardziałości sumienia i w efekcie do śmierci w grzechu śmiertelnym.</w:t>
      </w:r>
    </w:p>
    <w:p w:rsidR="00871895" w:rsidRPr="00E04DDC" w:rsidRDefault="00871895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:rsidR="0078116E" w:rsidRPr="00E04DDC" w:rsidRDefault="0029664C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29664C" w:rsidRPr="00E04DDC" w:rsidRDefault="00CA1328" w:rsidP="00754181">
      <w:pPr>
        <w:spacing w:after="0" w:line="312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A8781B" w:rsidRPr="00E04DDC" w:rsidRDefault="00A8781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:rsidR="00DB589D" w:rsidRPr="00E04DDC" w:rsidRDefault="00DB589D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sectPr w:rsidR="00DB589D" w:rsidRPr="00E04DDC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50049"/>
    <w:rsid w:val="000924E8"/>
    <w:rsid w:val="00130276"/>
    <w:rsid w:val="0029664C"/>
    <w:rsid w:val="00443D72"/>
    <w:rsid w:val="004A2E22"/>
    <w:rsid w:val="005C3FB7"/>
    <w:rsid w:val="006E114B"/>
    <w:rsid w:val="00754181"/>
    <w:rsid w:val="0078116E"/>
    <w:rsid w:val="007871A2"/>
    <w:rsid w:val="007F24B5"/>
    <w:rsid w:val="00855141"/>
    <w:rsid w:val="00871895"/>
    <w:rsid w:val="0088721D"/>
    <w:rsid w:val="009305D2"/>
    <w:rsid w:val="00A05D27"/>
    <w:rsid w:val="00A457BB"/>
    <w:rsid w:val="00A76F07"/>
    <w:rsid w:val="00A8781B"/>
    <w:rsid w:val="00AB7C54"/>
    <w:rsid w:val="00CA1328"/>
    <w:rsid w:val="00D15DCB"/>
    <w:rsid w:val="00DB589D"/>
    <w:rsid w:val="00DC0D7F"/>
    <w:rsid w:val="00DC3544"/>
    <w:rsid w:val="00E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8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2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490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0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78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5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0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2020-04-14T20:26:00Z</dcterms:created>
  <dcterms:modified xsi:type="dcterms:W3CDTF">2020-04-14T20:26:00Z</dcterms:modified>
</cp:coreProperties>
</file>