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1F" w:rsidRPr="00D51FB3" w:rsidRDefault="00D51FB3">
      <w:pPr>
        <w:rPr>
          <w:sz w:val="28"/>
        </w:rPr>
      </w:pPr>
      <w:r w:rsidRPr="00D51FB3">
        <w:rPr>
          <w:sz w:val="28"/>
        </w:rPr>
        <w:t xml:space="preserve"> Kochani</w:t>
      </w:r>
    </w:p>
    <w:p w:rsidR="00D51FB3" w:rsidRPr="00D51FB3" w:rsidRDefault="00D51FB3">
      <w:pPr>
        <w:rPr>
          <w:sz w:val="28"/>
        </w:rPr>
      </w:pPr>
      <w:r w:rsidRPr="00D51FB3">
        <w:rPr>
          <w:sz w:val="28"/>
        </w:rPr>
        <w:t>Na początku dwa ogłoszenia:</w:t>
      </w:r>
    </w:p>
    <w:p w:rsidR="00D51FB3" w:rsidRDefault="00D51FB3" w:rsidP="00D51FB3">
      <w:pPr>
        <w:pStyle w:val="Akapitzlist"/>
        <w:numPr>
          <w:ilvl w:val="0"/>
          <w:numId w:val="1"/>
        </w:numPr>
        <w:rPr>
          <w:sz w:val="28"/>
        </w:rPr>
      </w:pPr>
      <w:r w:rsidRPr="00D51FB3">
        <w:rPr>
          <w:sz w:val="28"/>
        </w:rPr>
        <w:t>Jest do n</w:t>
      </w:r>
      <w:r>
        <w:rPr>
          <w:sz w:val="28"/>
        </w:rPr>
        <w:t>abycia kolejny numer Promyczka D</w:t>
      </w:r>
      <w:r w:rsidRPr="00D51FB3">
        <w:rPr>
          <w:sz w:val="28"/>
        </w:rPr>
        <w:t>obra.</w:t>
      </w:r>
      <w:r>
        <w:rPr>
          <w:sz w:val="28"/>
        </w:rPr>
        <w:t xml:space="preserve"> Można go nabyć w kościele,  a także u mnie w domu.  Za marcowy numer opłatę także można uregulować u mnie. </w:t>
      </w:r>
    </w:p>
    <w:p w:rsidR="00D51FB3" w:rsidRDefault="00D51FB3" w:rsidP="00D51FB3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Do 24 maja proszę o dostarczenie prac konkursowych na Bakałarza, gdyż do końca maja musze je wysłać do organizatora konkursu. </w:t>
      </w:r>
    </w:p>
    <w:p w:rsidR="00D51FB3" w:rsidRDefault="00D51FB3" w:rsidP="00D51FB3">
      <w:pPr>
        <w:ind w:left="360"/>
        <w:rPr>
          <w:sz w:val="28"/>
        </w:rPr>
      </w:pPr>
    </w:p>
    <w:p w:rsidR="00D51FB3" w:rsidRDefault="00D51FB3" w:rsidP="00D51FB3">
      <w:pPr>
        <w:ind w:left="360"/>
        <w:rPr>
          <w:sz w:val="28"/>
        </w:rPr>
      </w:pPr>
      <w:r>
        <w:rPr>
          <w:sz w:val="28"/>
        </w:rPr>
        <w:t>A teraz już zadania ….</w:t>
      </w:r>
    </w:p>
    <w:p w:rsidR="00967D1F" w:rsidRDefault="00967D1F" w:rsidP="00967D1F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>Wykonaj w ćwiczeniach polecenia ze str. 104 – 105.</w:t>
      </w:r>
    </w:p>
    <w:p w:rsidR="00967D1F" w:rsidRDefault="00967D1F" w:rsidP="00967D1F">
      <w:pPr>
        <w:pStyle w:val="Akapitzlist"/>
        <w:rPr>
          <w:sz w:val="28"/>
        </w:rPr>
      </w:pPr>
    </w:p>
    <w:p w:rsidR="00967D1F" w:rsidRDefault="00967D1F" w:rsidP="00967D1F">
      <w:pPr>
        <w:pStyle w:val="Akapitzlist"/>
        <w:rPr>
          <w:sz w:val="28"/>
        </w:rPr>
      </w:pPr>
    </w:p>
    <w:p w:rsidR="00967D1F" w:rsidRDefault="00967D1F" w:rsidP="00967D1F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>W tym roku, 1 dniu 18 maja przypada 100 rocznica urodzin wielkiego Polaka – papieża Jana Pawła II.</w:t>
      </w:r>
    </w:p>
    <w:p w:rsidR="00967D1F" w:rsidRDefault="00967D1F" w:rsidP="00967D1F">
      <w:pPr>
        <w:pStyle w:val="Akapitzlist"/>
        <w:jc w:val="both"/>
        <w:rPr>
          <w:color w:val="4472C4"/>
          <w:sz w:val="28"/>
          <w:szCs w:val="28"/>
        </w:rPr>
      </w:pPr>
      <w:r>
        <w:rPr>
          <w:sz w:val="28"/>
        </w:rPr>
        <w:t xml:space="preserve">Zapoznaj się z historia naszego rodaka . katecheza znajduje się pod tym linkiem: </w:t>
      </w:r>
      <w:hyperlink r:id="rId5" w:history="1">
        <w:r w:rsidRPr="00567B15">
          <w:rPr>
            <w:rStyle w:val="Hipercze"/>
            <w:sz w:val="28"/>
            <w:szCs w:val="28"/>
          </w:rPr>
          <w:t>https://view.genial.ly/5e88bb66ba81d90dfb51fc66/interactive-image-jan-pawel-ii-nauczyciel-dzieci-i-mlodziezy</w:t>
        </w:r>
      </w:hyperlink>
    </w:p>
    <w:p w:rsidR="00967D1F" w:rsidRDefault="00967D1F" w:rsidP="00967D1F">
      <w:pPr>
        <w:pStyle w:val="Akapitzlist"/>
        <w:rPr>
          <w:sz w:val="28"/>
        </w:rPr>
      </w:pPr>
      <w:r>
        <w:rPr>
          <w:sz w:val="28"/>
        </w:rPr>
        <w:t xml:space="preserve">  Na koniec pokoloruj obrazek;</w:t>
      </w:r>
    </w:p>
    <w:p w:rsidR="00967D1F" w:rsidRDefault="00967D1F" w:rsidP="00967D1F">
      <w:pPr>
        <w:pStyle w:val="Akapitzlist"/>
        <w:rPr>
          <w:sz w:val="28"/>
        </w:rPr>
      </w:pPr>
      <w:r>
        <w:rPr>
          <w:noProof/>
          <w:sz w:val="28"/>
          <w:lang w:eastAsia="pl-PL"/>
        </w:rPr>
        <w:lastRenderedPageBreak/>
        <w:drawing>
          <wp:inline distT="0" distB="0" distL="0" distR="0">
            <wp:extent cx="5524500" cy="5314950"/>
            <wp:effectExtent l="19050" t="0" r="0" b="0"/>
            <wp:docPr id="1" name="Obraz 1" descr="C:\Users\Dell\AppData\Local\Temp\Papież Przyjaciel - kolorowanka (1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Papież Przyjaciel - kolorowanka (15)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B46" w:rsidRDefault="008C7B46" w:rsidP="00967D1F">
      <w:pPr>
        <w:pStyle w:val="Akapitzlist"/>
        <w:rPr>
          <w:sz w:val="28"/>
        </w:rPr>
      </w:pPr>
      <w:r>
        <w:rPr>
          <w:noProof/>
          <w:sz w:val="28"/>
          <w:lang w:eastAsia="pl-PL"/>
        </w:rPr>
        <w:lastRenderedPageBreak/>
        <w:drawing>
          <wp:inline distT="0" distB="0" distL="0" distR="0">
            <wp:extent cx="4991100" cy="7143750"/>
            <wp:effectExtent l="19050" t="0" r="0" b="0"/>
            <wp:docPr id="2" name="Obraz 2" descr="C:\Users\Dell\AppData\Local\Temp\06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06(1)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B46" w:rsidRDefault="008C7B46" w:rsidP="00967D1F">
      <w:pPr>
        <w:pStyle w:val="Akapitzlist"/>
        <w:rPr>
          <w:sz w:val="28"/>
        </w:rPr>
      </w:pPr>
    </w:p>
    <w:p w:rsidR="00527185" w:rsidRDefault="00527185" w:rsidP="00967D1F">
      <w:pPr>
        <w:pStyle w:val="Akapitzlist"/>
        <w:rPr>
          <w:sz w:val="28"/>
        </w:rPr>
      </w:pPr>
    </w:p>
    <w:p w:rsidR="00527185" w:rsidRDefault="00527185" w:rsidP="00967D1F">
      <w:pPr>
        <w:pStyle w:val="Akapitzlist"/>
        <w:rPr>
          <w:sz w:val="28"/>
        </w:rPr>
      </w:pPr>
    </w:p>
    <w:p w:rsidR="00527185" w:rsidRDefault="00527185" w:rsidP="00967D1F">
      <w:pPr>
        <w:pStyle w:val="Akapitzlist"/>
        <w:rPr>
          <w:sz w:val="28"/>
        </w:rPr>
      </w:pPr>
    </w:p>
    <w:p w:rsidR="008C7B46" w:rsidRPr="008C7B46" w:rsidRDefault="008C7B46" w:rsidP="00967D1F">
      <w:pPr>
        <w:pStyle w:val="Akapitzlist"/>
        <w:rPr>
          <w:b/>
          <w:sz w:val="28"/>
          <w:u w:val="single"/>
        </w:rPr>
      </w:pPr>
      <w:r>
        <w:rPr>
          <w:sz w:val="28"/>
        </w:rPr>
        <w:t xml:space="preserve">Pokolorowane obrazki odeślij do oceny.  </w:t>
      </w:r>
      <w:r w:rsidRPr="008C7B46">
        <w:rPr>
          <w:b/>
          <w:sz w:val="28"/>
          <w:u w:val="single"/>
        </w:rPr>
        <w:t>gordianka@go2.pl</w:t>
      </w:r>
    </w:p>
    <w:sectPr w:rsidR="008C7B46" w:rsidRPr="008C7B46" w:rsidSect="004C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64BC"/>
    <w:multiLevelType w:val="hybridMultilevel"/>
    <w:tmpl w:val="0582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97F9C"/>
    <w:multiLevelType w:val="hybridMultilevel"/>
    <w:tmpl w:val="788C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1FB3"/>
    <w:rsid w:val="004C1B1F"/>
    <w:rsid w:val="00527185"/>
    <w:rsid w:val="008C7B46"/>
    <w:rsid w:val="009002F4"/>
    <w:rsid w:val="00967D1F"/>
    <w:rsid w:val="00D5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B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51F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7D1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iew.genial.ly/5e88bb66ba81d90dfb51fc66/interactive-image-jan-pawel-ii-nauczyciel-dzieci-i-mlodziez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2020-05-13T05:45:00Z</dcterms:created>
  <dcterms:modified xsi:type="dcterms:W3CDTF">2020-05-13T06:28:00Z</dcterms:modified>
</cp:coreProperties>
</file>