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D0" w:rsidRPr="00B71F64" w:rsidRDefault="009666D0" w:rsidP="009666D0">
      <w:pPr>
        <w:rPr>
          <w:b/>
          <w:u w:val="single"/>
        </w:rPr>
      </w:pPr>
      <w:r w:rsidRPr="00B71F64">
        <w:rPr>
          <w:b/>
          <w:u w:val="single"/>
        </w:rPr>
        <w:t xml:space="preserve">T. </w:t>
      </w:r>
      <w:r w:rsidRPr="00A7232C">
        <w:rPr>
          <w:b/>
          <w:u w:val="single"/>
        </w:rPr>
        <w:t>Jak się dogadać w rodzinie?</w:t>
      </w:r>
    </w:p>
    <w:p w:rsidR="009666D0" w:rsidRDefault="009666D0" w:rsidP="009666D0">
      <w:hyperlink r:id="rId5" w:history="1">
        <w:r w:rsidRPr="00A87182">
          <w:rPr>
            <w:color w:val="0000FF"/>
            <w:u w:val="single"/>
          </w:rPr>
          <w:t>https://www.youtube.com/watch?v=q6_feKd0nFQ</w:t>
        </w:r>
      </w:hyperlink>
    </w:p>
    <w:p w:rsidR="0011515C" w:rsidRDefault="0011515C">
      <w:bookmarkStart w:id="0" w:name="_GoBack"/>
      <w:bookmarkEnd w:id="0"/>
    </w:p>
    <w:sectPr w:rsidR="00115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D0"/>
    <w:rsid w:val="0011515C"/>
    <w:rsid w:val="0096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6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6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6_feKd0nF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117</Characters>
  <Application>Microsoft Office Word</Application>
  <DocSecurity>0</DocSecurity>
  <Lines>1</Lines>
  <Paragraphs>1</Paragraphs>
  <ScaleCrop>false</ScaleCrop>
  <Company>Sil-art Rycho444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2020-03-29T16:05:00Z</dcterms:created>
  <dcterms:modified xsi:type="dcterms:W3CDTF">2020-03-29T16:05:00Z</dcterms:modified>
</cp:coreProperties>
</file>