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6360B3" w14:paraId="57375426" wp14:textId="1284A17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E6360B3" w:rsidR="1E6360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chemii dla klasy- 7</w:t>
      </w:r>
    </w:p>
    <w:p w:rsidR="1E6360B3" w:rsidP="1E6360B3" w:rsidRDefault="1E6360B3" w14:paraId="0C141CA6" w14:textId="7E2BCD4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E6360B3" w:rsidP="1E6360B3" w:rsidRDefault="1E6360B3" w14:paraId="77EE6D54" w14:textId="3205AE2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w zeszycie temat:</w:t>
      </w:r>
      <w:r w:rsidRPr="1E6360B3" w:rsidR="1E6360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E6360B3" w:rsidR="1E6360B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Tlenki metali i niemetali;</w:t>
      </w: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Następnie przeczytaj w podręczniku temat str.133-136. Zwróć uwagę na reakcje spalania magnezu, węgla i siarki w tlenie, podział tlenków, przykłady reakcji w których powstają tlenki metali i niemetali, podziały reakcji ze względu na efekty energetyczne (egzoenergetyczne i endoenergetyczne), właściwości i zastosowania tlenków.</w:t>
      </w:r>
    </w:p>
    <w:p w:rsidR="1E6360B3" w:rsidP="1E6360B3" w:rsidRDefault="1E6360B3" w14:paraId="47CF51D9" w14:textId="1943E75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Napisz notatkę w zeszycie.</w:t>
      </w:r>
    </w:p>
    <w:p w:rsidR="1E6360B3" w:rsidP="1E6360B3" w:rsidRDefault="1E6360B3" w14:paraId="64F43A78" w14:textId="55DB3F5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Pojęcie tlenki</w:t>
      </w:r>
    </w:p>
    <w:p w:rsidR="1E6360B3" w:rsidP="1E6360B3" w:rsidRDefault="1E6360B3" w14:paraId="082887C7" w14:textId="2C7ECA7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Podział tlenków i przykłady tlenków metali i niemetali</w:t>
      </w:r>
    </w:p>
    <w:p w:rsidR="1E6360B3" w:rsidP="1E6360B3" w:rsidRDefault="1E6360B3" w14:paraId="2E6E5792" w14:textId="2AE6B3FF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Przykłady reakcji utleniania metali i niemetali</w:t>
      </w:r>
    </w:p>
    <w:p w:rsidR="1E6360B3" w:rsidP="1E6360B3" w:rsidRDefault="1E6360B3" w14:paraId="699BDC7C" w14:textId="5852E24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Pojęcie reakcja </w:t>
      </w:r>
      <w:r w:rsidRPr="1E6360B3" w:rsidR="1E6360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spalania</w:t>
      </w:r>
    </w:p>
    <w:p w:rsidR="1E6360B3" w:rsidP="1E6360B3" w:rsidRDefault="1E6360B3" w14:paraId="31E471F4" w14:textId="6F7F56C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Podział reakcji chemicznych na egzoenergetyczne i endoenegetyczne.</w:t>
      </w:r>
    </w:p>
    <w:p w:rsidR="3646CB89" w:rsidP="3646CB89" w:rsidRDefault="3646CB89" w14:paraId="56E344A6" w14:textId="3A47D8A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646CB89" w:rsidP="3646CB89" w:rsidRDefault="3646CB89" w14:paraId="6611AD20" w14:textId="0EA2D8A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646CB89" w:rsidP="3646CB89" w:rsidRDefault="3646CB89" w14:paraId="2545ED65" w14:textId="695A114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646CB89" w:rsidP="3646CB89" w:rsidRDefault="3646CB89" w14:paraId="766E5C6D" w14:textId="6953C9D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Zagadnienia z biologii- kl. 7(31.03.2020)</w:t>
      </w:r>
    </w:p>
    <w:p w:rsidR="3646CB89" w:rsidP="3646CB89" w:rsidRDefault="3646CB89" w14:paraId="5D0864E7" w14:textId="3A7AC26A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646CB89" w:rsidP="3646CB89" w:rsidRDefault="3646CB89" w14:paraId="5BD33DE7" w14:textId="48C3965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Napisz w zeszycie temat: </w:t>
      </w:r>
      <w:r w:rsidRPr="3646CB89" w:rsidR="3646CB8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Budowa i rola układu oddechowego.</w:t>
      </w:r>
      <w:r w:rsidRPr="3646CB89" w:rsidR="3646CB8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Następnie przeczytaj z podręcznika temat str. 135-137. Podczas czytania zwróć uwagę na budowę i funkcję dróg oddechowych i </w:t>
      </w:r>
      <w:proofErr w:type="gramStart"/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budowę</w:t>
      </w:r>
      <w:proofErr w:type="gramEnd"/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i funkcję płuc, budowę krtani i proces powstawania głosu.</w:t>
      </w:r>
    </w:p>
    <w:p w:rsidR="3646CB89" w:rsidP="3646CB89" w:rsidRDefault="3646CB89" w14:paraId="71AAD10C" w14:textId="558AA52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Napisz w zeszycie notatkę:</w:t>
      </w:r>
    </w:p>
    <w:p w:rsidR="3646CB89" w:rsidP="3646CB89" w:rsidRDefault="3646CB89" w14:paraId="5C945F39" w14:textId="6144C128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Budowa układu oddechowego: drogi oddechowe i płuca</w:t>
      </w:r>
    </w:p>
    <w:p w:rsidR="3646CB89" w:rsidP="3646CB89" w:rsidRDefault="3646CB89" w14:paraId="1DA8E707" w14:textId="23C001D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Wypisać drogi oddechowe i napisać jaką funkcje pełnią w organizmie.</w:t>
      </w:r>
    </w:p>
    <w:p w:rsidR="3646CB89" w:rsidP="3646CB89" w:rsidRDefault="3646CB89" w14:paraId="121BE3A1" w14:textId="563BE201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Płuca napisać jak są zbudowane i jaką pełnią </w:t>
      </w:r>
      <w:proofErr w:type="gramStart"/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funkcje(</w:t>
      </w:r>
      <w:proofErr w:type="gramEnd"/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narysować pęcherzyki płucne z podręcznika str. 136)</w:t>
      </w:r>
    </w:p>
    <w:p w:rsidR="3646CB89" w:rsidP="3646CB89" w:rsidRDefault="3646CB89" w14:paraId="2897C868" w14:textId="7E775FF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Napisz jak powstaje głos</w:t>
      </w:r>
    </w:p>
    <w:p w:rsidR="3646CB89" w:rsidP="3646CB89" w:rsidRDefault="3646CB89" w14:paraId="4AD3CF24" w14:textId="4666522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646CB89" w:rsidR="3646CB8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Wyjaśnij pojęcia: głośnia i nagłośnia</w:t>
      </w:r>
    </w:p>
    <w:p w:rsidR="1E6360B3" w:rsidP="1E6360B3" w:rsidRDefault="1E6360B3" w14:paraId="232B8B06" w14:textId="3E5F1DE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E6360B3" w:rsidP="1E6360B3" w:rsidRDefault="1E6360B3" w14:paraId="0BFE2AA3" w14:textId="75C7DB8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E6360B3" w:rsidP="1E6360B3" w:rsidRDefault="1E6360B3" w14:paraId="312FBA59" w14:textId="2C66840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BF5490"/>
  <w15:docId w15:val="{e78effce-13b3-4913-a336-c561fc337cbc}"/>
  <w:rsids>
    <w:rsidRoot w:val="57DB17B6"/>
    <w:rsid w:val="06BF5490"/>
    <w:rsid w:val="1E6360B3"/>
    <w:rsid w:val="3646CB89"/>
    <w:rsid w:val="57DB17B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1728824720a4e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2020-03-31T12:30:45.3330164Z</dcterms:created>
  <dcterms:modified xsi:type="dcterms:W3CDTF">2020-03-31T13:17:47.9589240Z</dcterms:modified>
  <dc:creator>Artur Tokarz</dc:creator>
  <lastModifiedBy>Artur Tokarz</lastModifiedBy>
</coreProperties>
</file>