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A142929" w14:paraId="57375426" wp14:textId="067549E4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A142929" w:rsidR="1A14292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Zagadnienia z chemii- kl.7 (21.04.2020) </w:t>
      </w:r>
    </w:p>
    <w:p w:rsidR="1A142929" w:rsidP="1A142929" w:rsidRDefault="1A142929" w14:paraId="19B8C0D7" w14:textId="7863DA6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w zeszycie temat</w:t>
      </w:r>
      <w:r w:rsidRPr="1A142929" w:rsidR="1A14292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Wodór gaz o najmniejszej gęstości. </w:t>
      </w: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i przeanalizuj temat w podręczniku str.145-148. Następnie napisz notatkę w zeszycie.</w:t>
      </w:r>
    </w:p>
    <w:p w:rsidR="1A142929" w:rsidP="1A142929" w:rsidRDefault="1A142929" w14:paraId="2295A116" w14:textId="72D6F5C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1.Wzór sumaryczny i strukturalny wodoru.</w:t>
      </w:r>
    </w:p>
    <w:p w:rsidR="1A142929" w:rsidP="1A142929" w:rsidRDefault="1A142929" w14:paraId="0FD3DFBF" w14:textId="0717809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2. Wodór wchodzi w skład wielu związków chemicznych i jest najbardziej rozpowszechnionym pierwiastkiem we wszechświecie.</w:t>
      </w:r>
    </w:p>
    <w:p w:rsidR="1A142929" w:rsidP="1A142929" w:rsidRDefault="1A142929" w14:paraId="05523C03" w14:textId="3E046A2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3. Słońce i większość gwiazd zbudowane są głównie z wodoru.</w:t>
      </w:r>
    </w:p>
    <w:p w:rsidR="1A142929" w:rsidP="1A142929" w:rsidRDefault="1A142929" w14:paraId="4C10B832" w14:textId="12639D3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4.</w:t>
      </w: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Właściwości</w:t>
      </w: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wodoru</w:t>
      </w:r>
    </w:p>
    <w:p w:rsidR="1A142929" w:rsidP="1A142929" w:rsidRDefault="1A142929" w14:paraId="691B2FEE" w14:textId="62412E1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5. Reakcje powstawania wodorków (wodorku sodu, wodorku wapnia, chlorowodoru, siarkowodoru)</w:t>
      </w:r>
    </w:p>
    <w:p w:rsidR="1A142929" w:rsidP="1A142929" w:rsidRDefault="1A142929" w14:paraId="3FBA86B2" w14:textId="44BDDED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6.Zastosowanie wodoru.</w:t>
      </w:r>
    </w:p>
    <w:p w:rsidR="1A142929" w:rsidP="1A142929" w:rsidRDefault="1A142929" w14:paraId="5BC47B8A" w14:textId="422F38B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Zadanie domowe: napisz reakcje: powstawania wody, reakcje powstawania metanu, reakcje powstawania </w:t>
      </w: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amoniaku (</w:t>
      </w:r>
      <w:r w:rsidRPr="1A142929" w:rsidR="1A14292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słownie a później symbolami)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3EE4876"/>
  <w15:docId w15:val="{eafdbbc1-ff15-481d-873c-65af9dd94b89}"/>
  <w:rsids>
    <w:rsidRoot w:val="466CDEDA"/>
    <w:rsid w:val="1A142929"/>
    <w:rsid w:val="466CDEDA"/>
    <w:rsid w:val="63EE48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2020-04-21T08:05:07.7758086Z</dcterms:created>
  <dcterms:modified xsi:type="dcterms:W3CDTF">2020-04-21T08:37:17.1882936Z</dcterms:modified>
  <dc:creator>Artur Tokarz</dc:creator>
  <lastModifiedBy>Artur Tokarz</lastModifiedBy>
</coreProperties>
</file>