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08A462" w14:paraId="57375426" wp14:textId="59AC4E8C" wp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608A462" w:rsidR="5608A4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(23.06.2020)</w:t>
      </w:r>
    </w:p>
    <w:p w:rsidR="5608A462" w:rsidP="5608A462" w:rsidRDefault="5608A462" w14:paraId="5100B257" w14:textId="06A41F8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608A462" w:rsidR="5608A4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Podsumowanie wiadomości z semestru II</w:t>
      </w:r>
    </w:p>
    <w:p w:rsidR="5608A462" w:rsidP="5608A462" w:rsidRDefault="5608A462" w14:paraId="535C08BA" w14:textId="0E9E85B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608A462" w:rsidP="5608A462" w:rsidRDefault="5608A462" w14:paraId="711DE98C" w14:textId="014D99A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608A462" w:rsidR="5608A4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Poszukaj w Internecie, podręczniku i napisz w notatce o Zygmuncie Wróblewskim i Karolu Olszewskim. </w:t>
      </w:r>
    </w:p>
    <w:p w:rsidR="3363245C" w:rsidP="3363245C" w:rsidRDefault="3363245C" w14:paraId="16AD355E" w14:textId="68A56B46">
      <w:pPr>
        <w:pStyle w:val="Normal"/>
        <w:jc w:val="center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F57674"/>
  <w15:docId w15:val="{85cecf8d-1681-4a37-9db5-2b1b8da0d516}"/>
  <w:rsids>
    <w:rsidRoot w:val="7C5AB68E"/>
    <w:rsid w:val="3363245C"/>
    <w:rsid w:val="46F57674"/>
    <w:rsid w:val="5608A462"/>
    <w:rsid w:val="7C5AB6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d2dc412224b4c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2020-06-23T08:09:27.9596778Z</dcterms:created>
  <dcterms:modified xsi:type="dcterms:W3CDTF">2020-06-23T08:47:22.8574054Z</dcterms:modified>
  <dc:creator>Artur Tokarz</dc:creator>
  <lastModifiedBy>Artur Tokarz</lastModifiedBy>
</coreProperties>
</file>