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69" w:rsidRDefault="007F0C69">
      <w:pPr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-337820</wp:posOffset>
            </wp:positionV>
            <wp:extent cx="1981200" cy="1981200"/>
            <wp:effectExtent l="0" t="0" r="0" b="0"/>
            <wp:wrapNone/>
            <wp:docPr id="2" name="Obraz 1" descr="https://genially.blob.core.windows.net/genially/users/594783e58f76b98940367944/5965d4be02a5ab4e5013f944/5975c58baa1a3d6ddcb6499d/38820a05-71c5-46bd-afb6-f1af603da7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ially.blob.core.windows.net/genially/users/594783e58f76b98940367944/5965d4be02a5ab4e5013f944/5975c58baa1a3d6ddcb6499d/38820a05-71c5-46bd-afb6-f1af603da7f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C69" w:rsidRDefault="007F0C69">
      <w:pPr>
        <w:rPr>
          <w:u w:val="single"/>
        </w:rPr>
      </w:pPr>
    </w:p>
    <w:p w:rsidR="007E2870" w:rsidRDefault="00BE2AF0">
      <w:r w:rsidRPr="00BE2AF0">
        <w:rPr>
          <w:u w:val="single"/>
        </w:rPr>
        <w:t>Poniedziałek</w:t>
      </w:r>
      <w:r>
        <w:t xml:space="preserve"> 25.05.2020</w:t>
      </w:r>
    </w:p>
    <w:p w:rsidR="00BE2AF0" w:rsidRDefault="00BE2AF0">
      <w:pPr>
        <w:rPr>
          <w:b/>
        </w:rPr>
      </w:pPr>
      <w:r w:rsidRPr="00BE2AF0">
        <w:rPr>
          <w:b/>
        </w:rPr>
        <w:t>Temat: Zmiękczenia</w:t>
      </w:r>
    </w:p>
    <w:p w:rsidR="007F0C69" w:rsidRPr="007F0C69" w:rsidRDefault="007F0C69">
      <w:r w:rsidRPr="007F0C69">
        <w:t>Kochani dzisiaj zapoznamy się z zasadami pisowni zmiękczeń.</w:t>
      </w:r>
    </w:p>
    <w:p w:rsidR="00BE2AF0" w:rsidRDefault="00BE2AF0">
      <w:r>
        <w:t>Zakończenia –iść piszemy w takich wyrazach , jak: liść, złość, sześć.</w:t>
      </w:r>
    </w:p>
    <w:p w:rsidR="00BE2AF0" w:rsidRDefault="00BE2AF0">
      <w:r>
        <w:t>Przed literami oznaczającymi samogłoski piszemy si, zi, ci, ni, dzi, np. Kasia, niosła, dziecko.</w:t>
      </w:r>
    </w:p>
    <w:p w:rsidR="00BE2AF0" w:rsidRDefault="00BE2AF0">
      <w:r>
        <w:t>Przed literami oznaczającymi spółgłoski piszemy ś, ć, ź, dź np. ćma, śpi.</w:t>
      </w:r>
    </w:p>
    <w:p w:rsidR="00BE2AF0" w:rsidRDefault="00BE2AF0">
      <w:r>
        <w:t>Na końcu czasowników w l.poj. piszemy ś, ć, ź, ń, dź, np. struś, łodź, paź.</w:t>
      </w:r>
    </w:p>
    <w:p w:rsidR="00BE2AF0" w:rsidRDefault="00BE2AF0"/>
    <w:p w:rsidR="00BE2AF0" w:rsidRDefault="00BE2AF0">
      <w:r>
        <w:t>Zapoznajcie się z zadami pisowni zmiękczeń w Waszym podręczniku na str.44 i 45.</w:t>
      </w:r>
    </w:p>
    <w:p w:rsidR="00BE2AF0" w:rsidRDefault="00BE2AF0">
      <w:r>
        <w:rPr>
          <w:noProof/>
          <w:lang w:eastAsia="pl-PL"/>
        </w:rPr>
        <w:drawing>
          <wp:inline distT="0" distB="0" distL="0" distR="0">
            <wp:extent cx="5760720" cy="3817114"/>
            <wp:effectExtent l="19050" t="0" r="0" b="0"/>
            <wp:docPr id="1" name="Obraz 1" descr="https://s3.eu-west-1.amazonaws.com/genial.ly/5e74a0cf64ec320f7bd5d2dc/f697ecb0-450b-4607-8435-a2eea639af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west-1.amazonaws.com/genial.ly/5e74a0cf64ec320f7bd5d2dc/f697ecb0-450b-4607-8435-a2eea639af0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94" w:rsidRDefault="00703694"/>
    <w:p w:rsidR="00703694" w:rsidRDefault="00703694">
      <w:r>
        <w:t>Obejrzyj</w:t>
      </w:r>
      <w:r w:rsidR="007F0C69">
        <w:t xml:space="preserve">cie </w:t>
      </w:r>
      <w:r>
        <w:t xml:space="preserve"> </w:t>
      </w:r>
      <w:r w:rsidR="007F0C69">
        <w:t xml:space="preserve">filmiki </w:t>
      </w:r>
      <w:r>
        <w:t>utrwalające</w:t>
      </w:r>
      <w:r w:rsidR="007F0C69">
        <w:t xml:space="preserve"> Wasze </w:t>
      </w:r>
      <w:r>
        <w:t xml:space="preserve"> wiadomości:</w:t>
      </w:r>
    </w:p>
    <w:p w:rsidR="00703694" w:rsidRDefault="00703694">
      <w:r>
        <w:t xml:space="preserve">Ś czy si? </w:t>
      </w:r>
      <w:hyperlink r:id="rId9" w:history="1">
        <w:r>
          <w:rPr>
            <w:rStyle w:val="Hipercze"/>
          </w:rPr>
          <w:t>https://www.youtube.com/watch?v=CzcTap4HegU</w:t>
        </w:r>
      </w:hyperlink>
    </w:p>
    <w:p w:rsidR="00703694" w:rsidRDefault="007F0C69">
      <w:r>
        <w:t xml:space="preserve">Miejsce </w:t>
      </w:r>
      <w:r w:rsidR="00703694">
        <w:t xml:space="preserve">i </w:t>
      </w:r>
      <w:r>
        <w:t xml:space="preserve">i </w:t>
      </w:r>
      <w:r w:rsidR="00703694">
        <w:t xml:space="preserve">ć?  </w:t>
      </w:r>
      <w:hyperlink r:id="rId10" w:history="1">
        <w:r w:rsidR="00703694">
          <w:rPr>
            <w:rStyle w:val="Hipercze"/>
          </w:rPr>
          <w:t>https://www.youtube.com/watch?v=DVqHfKmvK6c</w:t>
        </w:r>
      </w:hyperlink>
    </w:p>
    <w:p w:rsidR="00703694" w:rsidRDefault="00703694">
      <w:r>
        <w:lastRenderedPageBreak/>
        <w:t>Pora na trochę zabawy</w:t>
      </w:r>
      <w:r>
        <w:sym w:font="Wingdings" w:char="F04A"/>
      </w:r>
      <w:r>
        <w:t xml:space="preserve"> rozwiąż</w:t>
      </w:r>
      <w:r w:rsidR="007F0C69">
        <w:t>cie</w:t>
      </w:r>
      <w:r>
        <w:t xml:space="preserve"> interaktywne zadania:</w:t>
      </w:r>
    </w:p>
    <w:p w:rsidR="00703694" w:rsidRDefault="00B05228" w:rsidP="00703694">
      <w:pPr>
        <w:pStyle w:val="Akapitzlist"/>
        <w:numPr>
          <w:ilvl w:val="0"/>
          <w:numId w:val="1"/>
        </w:numPr>
      </w:pPr>
      <w:hyperlink r:id="rId11" w:history="1">
        <w:r w:rsidR="00703694">
          <w:rPr>
            <w:rStyle w:val="Hipercze"/>
          </w:rPr>
          <w:t>https://wordwall.net/resource/1023063/ortografia/zmi%c4%99kczenia-si-%c5%9b</w:t>
        </w:r>
      </w:hyperlink>
    </w:p>
    <w:p w:rsidR="00703694" w:rsidRDefault="00B05228" w:rsidP="00703694">
      <w:pPr>
        <w:pStyle w:val="Akapitzlist"/>
        <w:numPr>
          <w:ilvl w:val="0"/>
          <w:numId w:val="1"/>
        </w:numPr>
      </w:pPr>
      <w:hyperlink r:id="rId12" w:history="1">
        <w:r w:rsidR="00703694">
          <w:rPr>
            <w:rStyle w:val="Hipercze"/>
          </w:rPr>
          <w:t>https://wordwall.net/resource/1096542/wstaw-w-miejsce-kropek-zmi%C4%99kczenie-si-%C5%9B-ci-%C4%87-zi-%C5%BA-dzi-d%C5%BA</w:t>
        </w:r>
      </w:hyperlink>
    </w:p>
    <w:p w:rsidR="00703694" w:rsidRDefault="00B05228" w:rsidP="00703694">
      <w:pPr>
        <w:pStyle w:val="Akapitzlist"/>
        <w:numPr>
          <w:ilvl w:val="0"/>
          <w:numId w:val="1"/>
        </w:numPr>
      </w:pPr>
      <w:hyperlink r:id="rId13" w:history="1">
        <w:r w:rsidR="00703694">
          <w:rPr>
            <w:rStyle w:val="Hipercze"/>
          </w:rPr>
          <w:t>https://wordwall.net/resource/2094845/terapia-logopedyczna/utrwalanie-g%c5%82oski-%c4%87-ci</w:t>
        </w:r>
      </w:hyperlink>
    </w:p>
    <w:p w:rsidR="00703694" w:rsidRDefault="00703694" w:rsidP="00703694">
      <w:pPr>
        <w:pStyle w:val="Akapitzlist"/>
      </w:pPr>
    </w:p>
    <w:p w:rsidR="00703694" w:rsidRDefault="002F2408" w:rsidP="00703694">
      <w:pPr>
        <w:pStyle w:val="Akapitzlist"/>
      </w:pPr>
      <w:r>
        <w:t xml:space="preserve"> </w:t>
      </w:r>
      <w:r>
        <w:tab/>
      </w:r>
      <w:r w:rsidR="007F0C69">
        <w:t>Z matematyki w</w:t>
      </w:r>
      <w:r>
        <w:t xml:space="preserve"> dalszym ciągu będziemy się uczyć o połowie i ćwierci odnosząc się </w:t>
      </w:r>
      <w:r w:rsidR="007F0C69">
        <w:t xml:space="preserve">tym razem </w:t>
      </w:r>
      <w:r>
        <w:t xml:space="preserve"> do pieniążków. W Waszych podręcznikach na str. 121 znajdziecie zadania wyjaśniające</w:t>
      </w:r>
      <w:r w:rsidR="007F0C69">
        <w:t xml:space="preserve"> to zagadnienie</w:t>
      </w:r>
      <w:r>
        <w:t xml:space="preserve"> . Zapoznajcie się z nimi a następnie rozwiążcie zadania w kartach pracy na str.18 i 19.</w:t>
      </w:r>
    </w:p>
    <w:p w:rsidR="00703694" w:rsidRDefault="002F2408" w:rsidP="007F0C69">
      <w:r>
        <w:t xml:space="preserve">Zadanie dla </w:t>
      </w:r>
      <w:r w:rsidR="007F0C69">
        <w:t>chętnych</w:t>
      </w:r>
      <w:r>
        <w:t>:</w:t>
      </w:r>
    </w:p>
    <w:p w:rsidR="00703694" w:rsidRDefault="00B05228">
      <w:hyperlink r:id="rId14" w:history="1">
        <w:r w:rsidR="00703694">
          <w:rPr>
            <w:rStyle w:val="Hipercze"/>
          </w:rPr>
          <w:t>https://view.genial.ly/5ea1e76c6489ab0dc21f2ed5/learning-experience-challenges-zmiekczenia</w:t>
        </w:r>
      </w:hyperlink>
    </w:p>
    <w:p w:rsidR="002F2408" w:rsidRDefault="002F2408"/>
    <w:p w:rsidR="002F2408" w:rsidRDefault="002F2408">
      <w:pPr>
        <w:rPr>
          <w:b/>
        </w:rPr>
      </w:pPr>
      <w:r w:rsidRPr="007F0C69">
        <w:rPr>
          <w:b/>
        </w:rPr>
        <w:t>Jutro możecie  otrzymać 15 diamentów za zadania obowiązkowe, oraz 5  diamentów czerwonych za zadanie dla chętnych.</w:t>
      </w:r>
    </w:p>
    <w:p w:rsidR="007F0C69" w:rsidRDefault="007F0C69">
      <w:pPr>
        <w:rPr>
          <w:b/>
        </w:rPr>
      </w:pPr>
    </w:p>
    <w:p w:rsidR="007F0C69" w:rsidRDefault="00044C36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78105</wp:posOffset>
            </wp:positionV>
            <wp:extent cx="1714500" cy="628650"/>
            <wp:effectExtent l="19050" t="0" r="0" b="0"/>
            <wp:wrapNone/>
            <wp:docPr id="4" name="Obraz 5" descr="Wyjątkowe ŻYCZENIA NA DZIEŃ MAMY. Znajdź oryginalny wierszyk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yjątkowe ŻYCZENIA NA DZIEŃ MAMY. Znajdź oryginalny wierszyk dl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ED6" w:rsidRDefault="00312ED6" w:rsidP="007F0C69">
      <w:pPr>
        <w:jc w:val="right"/>
        <w:rPr>
          <w:b/>
        </w:rPr>
      </w:pPr>
    </w:p>
    <w:p w:rsidR="00312ED6" w:rsidRDefault="00312ED6" w:rsidP="00312ED6">
      <w:r w:rsidRPr="00312ED6">
        <w:t>Wtorek</w:t>
      </w:r>
      <w:r>
        <w:t xml:space="preserve"> 26.05.20202</w:t>
      </w:r>
    </w:p>
    <w:p w:rsidR="00312ED6" w:rsidRDefault="00312ED6" w:rsidP="00312ED6">
      <w:pPr>
        <w:rPr>
          <w:b/>
        </w:rPr>
      </w:pPr>
      <w:r w:rsidRPr="00312ED6">
        <w:rPr>
          <w:b/>
        </w:rPr>
        <w:t>Temat: Dzień Matki.</w:t>
      </w:r>
    </w:p>
    <w:p w:rsidR="00312ED6" w:rsidRPr="00312ED6" w:rsidRDefault="00312ED6" w:rsidP="00312ED6">
      <w:pPr>
        <w:ind w:firstLine="708"/>
      </w:pPr>
      <w:r w:rsidRPr="00312ED6">
        <w:t xml:space="preserve">Moi drodzy, dzisiaj Wasze Kochane Mamusie obchodzą swoje  święto- Dzień Matki. Obecna sytuacja nie pozwala na to, abyśmy się spotkali wspólnie na uroczystej akademii, ale postarajcie się zrobić wszystko, aby ten dzisiejszy dzień był dla Waszych mamusi niezapomniany </w:t>
      </w:r>
      <w:r w:rsidRPr="00312ED6">
        <w:sym w:font="Wingdings" w:char="F04A"/>
      </w:r>
      <w:r w:rsidRPr="00312ED6">
        <w:t xml:space="preserve"> </w:t>
      </w:r>
    </w:p>
    <w:p w:rsidR="00312ED6" w:rsidRDefault="00312ED6" w:rsidP="00312ED6">
      <w:pPr>
        <w:ind w:firstLine="708"/>
      </w:pPr>
      <w:r w:rsidRPr="00312ED6">
        <w:t xml:space="preserve">Do odrobienia dzisiejszych zadań koniecznie usiądźcie razem ze swoją mamą. </w:t>
      </w:r>
      <w:r>
        <w:t xml:space="preserve">Wykonujcie zadania według poleceń </w:t>
      </w:r>
      <w:r>
        <w:sym w:font="Wingdings" w:char="F04A"/>
      </w:r>
      <w:r>
        <w:t xml:space="preserve">. </w:t>
      </w:r>
    </w:p>
    <w:p w:rsidR="00312ED6" w:rsidRDefault="00312ED6" w:rsidP="00312ED6">
      <w:pPr>
        <w:ind w:firstLine="708"/>
      </w:pPr>
      <w:r>
        <w:t>Najpierw</w:t>
      </w:r>
      <w:r w:rsidR="000E3598">
        <w:t>,</w:t>
      </w:r>
      <w:r>
        <w:t xml:space="preserve"> </w:t>
      </w:r>
      <w:r w:rsidR="000E3598">
        <w:t>mocno przytul swoj</w:t>
      </w:r>
      <w:r w:rsidR="004A512B">
        <w:t>ą</w:t>
      </w:r>
      <w:r w:rsidR="000E3598">
        <w:t xml:space="preserve"> mamę i powiedz jak bardzo Ją kochasz</w:t>
      </w:r>
      <w:r>
        <w:t xml:space="preserve"> </w:t>
      </w:r>
      <w:r>
        <w:sym w:font="Wingdings" w:char="F04A"/>
      </w:r>
    </w:p>
    <w:p w:rsidR="000E3598" w:rsidRDefault="00044C36" w:rsidP="00312ED6">
      <w:pPr>
        <w:ind w:firstLine="708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635</wp:posOffset>
            </wp:positionV>
            <wp:extent cx="1076325" cy="857250"/>
            <wp:effectExtent l="19050" t="0" r="9525" b="0"/>
            <wp:wrapNone/>
            <wp:docPr id="3" name="Obraz 10" descr="Foto poduszka serce z nadrukiem, poduszka ze zdjęciem w kształc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 poduszka serce z nadrukiem, poduszka ze zdjęciem w kształci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2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:Drawn love hearts.svg – Wikipedia, wolna encyklopedia" style="width:24pt;height:24pt"/>
        </w:pict>
      </w:r>
      <w:r w:rsidR="000E3598" w:rsidRPr="000E3598">
        <w:t xml:space="preserve"> </w:t>
      </w:r>
      <w:r w:rsidR="00B05228">
        <w:pict>
          <v:shape id="_x0000_i1026" type="#_x0000_t75" alt="Choroby serca: jak ich uniknąć? 10 przykazań zdrowego serca - Zdrowie" style="width:24pt;height:24pt"/>
        </w:pict>
      </w:r>
      <w:r w:rsidR="004A512B" w:rsidRPr="004A512B">
        <w:t xml:space="preserve"> </w:t>
      </w:r>
      <w:r w:rsidR="004A512B">
        <w:rPr>
          <w:noProof/>
          <w:lang w:eastAsia="pl-PL"/>
        </w:rPr>
        <w:drawing>
          <wp:inline distT="0" distB="0" distL="0" distR="0">
            <wp:extent cx="1073352" cy="857250"/>
            <wp:effectExtent l="19050" t="0" r="0" b="0"/>
            <wp:docPr id="10" name="Obraz 10" descr="Foto poduszka serce z nadrukiem, poduszka ze zdjęciem w kształc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 poduszka serce z nadrukiem, poduszka ze zdjęciem w kształci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82" cy="85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12B" w:rsidRPr="004A512B">
        <w:rPr>
          <w:noProof/>
          <w:lang w:eastAsia="pl-PL"/>
        </w:rPr>
        <w:drawing>
          <wp:inline distT="0" distB="0" distL="0" distR="0">
            <wp:extent cx="1073352" cy="857250"/>
            <wp:effectExtent l="19050" t="0" r="0" b="0"/>
            <wp:docPr id="7" name="Obraz 10" descr="Foto poduszka serce z nadrukiem, poduszka ze zdjęciem w kształc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 poduszka serce z nadrukiem, poduszka ze zdjęciem w kształci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82" cy="85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98" w:rsidRDefault="000E3598" w:rsidP="00312ED6">
      <w:pPr>
        <w:ind w:firstLine="708"/>
      </w:pPr>
    </w:p>
    <w:p w:rsidR="000E3598" w:rsidRDefault="000E3598" w:rsidP="00312ED6">
      <w:pPr>
        <w:ind w:firstLine="708"/>
      </w:pPr>
      <w:r>
        <w:t>Teraz zaproś swoją mamusię do obejrzenia niespodzianki, polecając, aby klikała w poniższy link ;)</w:t>
      </w:r>
    </w:p>
    <w:p w:rsidR="00312ED6" w:rsidRDefault="00B05228" w:rsidP="00312ED6">
      <w:pPr>
        <w:rPr>
          <w:b/>
        </w:rPr>
      </w:pPr>
      <w:hyperlink r:id="rId17" w:history="1">
        <w:r w:rsidR="004A512B" w:rsidRPr="00CE05FF">
          <w:rPr>
            <w:rStyle w:val="Hipercze"/>
            <w:b/>
          </w:rPr>
          <w:t>https://drive.google.com/file/d/1zZU_G9MI1jWt9prWaOCRhvsC3YrekmVL/view?usp=sharing</w:t>
        </w:r>
      </w:hyperlink>
    </w:p>
    <w:p w:rsidR="009748C7" w:rsidRDefault="009748C7" w:rsidP="00312ED6">
      <w:pPr>
        <w:rPr>
          <w:b/>
        </w:rPr>
      </w:pPr>
    </w:p>
    <w:p w:rsidR="009748C7" w:rsidRPr="00044C36" w:rsidRDefault="00E15516" w:rsidP="00044C36">
      <w:pPr>
        <w:ind w:firstLine="708"/>
      </w:pPr>
      <w:r w:rsidRPr="00044C36">
        <w:t xml:space="preserve">Kochane dzieci, dzisiaj Waszym zadaniem jest  sprawiać swojej mamie przyjemność, przytulając się, mówiąc jak bardzo ją kochacie. Postarajcie się pomóc mamusi w przygotowaniu obiadu, pozmywaniu naczyń. Liczę na Wasza kreatywność. </w:t>
      </w:r>
    </w:p>
    <w:p w:rsidR="009748C7" w:rsidRDefault="00E15516" w:rsidP="00312ED6">
      <w:pPr>
        <w:rPr>
          <w:b/>
        </w:rPr>
      </w:pPr>
      <w:r>
        <w:rPr>
          <w:b/>
        </w:rPr>
        <w:t xml:space="preserve">Diamenciki dzisiaj przyznają Wasze mamy </w:t>
      </w:r>
      <w:r w:rsidRPr="00E15516">
        <w:rPr>
          <w:b/>
        </w:rPr>
        <w:sym w:font="Wingdings" w:char="F04A"/>
      </w:r>
    </w:p>
    <w:p w:rsidR="009748C7" w:rsidRDefault="009748C7" w:rsidP="00312ED6">
      <w:pPr>
        <w:rPr>
          <w:b/>
        </w:rPr>
      </w:pPr>
    </w:p>
    <w:p w:rsidR="009748C7" w:rsidRDefault="00044C36" w:rsidP="00312ED6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54610</wp:posOffset>
            </wp:positionV>
            <wp:extent cx="2221230" cy="1247775"/>
            <wp:effectExtent l="19050" t="0" r="7620" b="0"/>
            <wp:wrapNone/>
            <wp:docPr id="6" name="Obraz 7" descr="Sąsiedztwo warzyw w ogródku - co koło czego? Porad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ąsiedztwo warzyw w ogródku - co koło czego? Poradnik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8C7" w:rsidRDefault="009748C7" w:rsidP="00312ED6">
      <w:pPr>
        <w:rPr>
          <w:b/>
        </w:rPr>
      </w:pPr>
    </w:p>
    <w:p w:rsidR="009748C7" w:rsidRDefault="009748C7" w:rsidP="00312ED6">
      <w:pPr>
        <w:rPr>
          <w:b/>
        </w:rPr>
      </w:pPr>
    </w:p>
    <w:p w:rsidR="004A512B" w:rsidRDefault="00B85250" w:rsidP="00312ED6">
      <w:r w:rsidRPr="00B85250">
        <w:t>Środa 27.05.2020</w:t>
      </w:r>
    </w:p>
    <w:p w:rsidR="00B85250" w:rsidRDefault="00B85250" w:rsidP="00312ED6">
      <w:pPr>
        <w:rPr>
          <w:b/>
        </w:rPr>
      </w:pPr>
      <w:r w:rsidRPr="00B85250">
        <w:rPr>
          <w:b/>
        </w:rPr>
        <w:t>Temat: Klasowy ogródek.</w:t>
      </w:r>
    </w:p>
    <w:p w:rsidR="00B85250" w:rsidRDefault="00B85250" w:rsidP="00312ED6">
      <w:pPr>
        <w:rPr>
          <w:b/>
        </w:rPr>
      </w:pPr>
      <w:r>
        <w:rPr>
          <w:b/>
        </w:rPr>
        <w:t>Kochani dzisiaj co nie co gramatyki. Przypomnijcie sobie rodzaje zdań</w:t>
      </w:r>
    </w:p>
    <w:p w:rsidR="00B85250" w:rsidRDefault="00B05228" w:rsidP="00B852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  <w:hyperlink r:id="rId19" w:history="1">
        <w:r w:rsidR="00B85250" w:rsidRPr="00CE05FF">
          <w:rPr>
            <w:rStyle w:val="Hipercze"/>
            <w:rFonts w:ascii="Arial" w:hAnsi="Arial" w:cs="Arial"/>
          </w:rPr>
          <w:t>https://view.genial.ly/5ec64be2f71e5d0d9161c338/presentation-klasowy-ogrodek</w:t>
        </w:r>
      </w:hyperlink>
      <w:r w:rsidR="00B85250">
        <w:rPr>
          <w:rFonts w:ascii="Arial" w:hAnsi="Arial" w:cs="Arial"/>
          <w:color w:val="000000"/>
        </w:rPr>
        <w:t xml:space="preserve"> </w:t>
      </w:r>
    </w:p>
    <w:p w:rsidR="00B85250" w:rsidRDefault="00B85250" w:rsidP="00B852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85250" w:rsidRDefault="00B85250" w:rsidP="00B852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Sprawdźcie jakie są najważniejsze wyrazy w zdaniu; </w:t>
      </w:r>
    </w:p>
    <w:p w:rsidR="00B85250" w:rsidRDefault="00B85250" w:rsidP="00B852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B852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hyperlink r:id="rId20" w:history="1">
        <w:r w:rsidRPr="00CE05FF">
          <w:rPr>
            <w:rStyle w:val="Hipercze"/>
            <w:rFonts w:ascii="Arial" w:hAnsi="Arial" w:cs="Arial"/>
          </w:rPr>
          <w:t>https://view.genial.ly/5ec64be2f71e5d0d9161c338/presentation-klasowy-ogrodek</w:t>
        </w:r>
      </w:hyperlink>
      <w:r>
        <w:rPr>
          <w:rFonts w:ascii="Arial" w:hAnsi="Arial" w:cs="Arial"/>
          <w:color w:val="000000"/>
        </w:rPr>
        <w:t xml:space="preserve"> </w:t>
      </w:r>
    </w:p>
    <w:p w:rsidR="00B85250" w:rsidRDefault="00B85250" w:rsidP="00B852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85250" w:rsidRDefault="00B85250" w:rsidP="00B852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 teraz zobaczcie jak możemy podzielić zdana:</w:t>
      </w:r>
    </w:p>
    <w:p w:rsidR="00B85250" w:rsidRPr="00B85250" w:rsidRDefault="00B85250" w:rsidP="00B852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85250" w:rsidRDefault="00B05228" w:rsidP="00B852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  <w:hyperlink r:id="rId21" w:history="1">
        <w:r w:rsidR="00B85250" w:rsidRPr="00CE05FF">
          <w:rPr>
            <w:rStyle w:val="Hipercze"/>
            <w:rFonts w:ascii="Arial" w:hAnsi="Arial" w:cs="Arial"/>
          </w:rPr>
          <w:t>https://view.genial.ly/5ec64be2f71e5d0d9161c338/presentation-klasowy-ogrodek</w:t>
        </w:r>
      </w:hyperlink>
      <w:r w:rsidR="00B85250">
        <w:rPr>
          <w:rFonts w:ascii="Arial" w:hAnsi="Arial" w:cs="Arial"/>
          <w:color w:val="000000"/>
        </w:rPr>
        <w:t xml:space="preserve"> </w:t>
      </w:r>
    </w:p>
    <w:p w:rsidR="00827A1E" w:rsidRDefault="00827A1E" w:rsidP="00B852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:rsidR="00B85250" w:rsidRDefault="00B85250" w:rsidP="00B852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Wykonajcie teraz zadnia  w kartach pracy do j. polskiego </w:t>
      </w:r>
      <w:r w:rsidR="009748C7">
        <w:rPr>
          <w:rFonts w:ascii="Arial" w:hAnsi="Arial" w:cs="Arial"/>
          <w:color w:val="000000"/>
        </w:rPr>
        <w:t>zad. 1 i 2 str. 34 oraz zad. 5 i 6 str. 35.</w:t>
      </w:r>
    </w:p>
    <w:p w:rsidR="00B85250" w:rsidRPr="00B85250" w:rsidRDefault="00B85250" w:rsidP="00B85250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Arial"/>
          <w:color w:val="000000"/>
          <w:sz w:val="83"/>
          <w:szCs w:val="83"/>
          <w:lang w:eastAsia="pl-PL"/>
        </w:rPr>
      </w:pPr>
      <w:r w:rsidRPr="00B85250">
        <w:rPr>
          <w:rFonts w:ascii="Lato" w:eastAsia="Times New Roman" w:hAnsi="Lato" w:cs="Arial"/>
          <w:color w:val="FFFFFF"/>
          <w:sz w:val="60"/>
          <w:szCs w:val="60"/>
          <w:bdr w:val="none" w:sz="0" w:space="0" w:color="auto" w:frame="1"/>
          <w:lang w:eastAsia="pl-PL"/>
        </w:rPr>
        <w:t xml:space="preserve">prośbę lub </w:t>
      </w:r>
    </w:p>
    <w:p w:rsidR="00B85250" w:rsidRDefault="00827A1E" w:rsidP="00312ED6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253365</wp:posOffset>
            </wp:positionV>
            <wp:extent cx="2228850" cy="1676400"/>
            <wp:effectExtent l="19050" t="0" r="0" b="0"/>
            <wp:wrapNone/>
            <wp:docPr id="12" name="Obraz 12" descr="C:\Users\JOLCIA\Desktop\jak-zalozyc-ogrodek-warzyw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LCIA\Desktop\jak-zalozyc-ogrodek-warzyw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A1E" w:rsidRDefault="00827A1E" w:rsidP="00312ED6">
      <w:pPr>
        <w:rPr>
          <w:b/>
        </w:rPr>
      </w:pPr>
    </w:p>
    <w:p w:rsidR="00827A1E" w:rsidRDefault="00827A1E" w:rsidP="00312ED6">
      <w:pPr>
        <w:rPr>
          <w:b/>
        </w:rPr>
      </w:pPr>
    </w:p>
    <w:p w:rsidR="00827A1E" w:rsidRDefault="00827A1E" w:rsidP="00312ED6">
      <w:pPr>
        <w:rPr>
          <w:b/>
        </w:rPr>
      </w:pPr>
    </w:p>
    <w:p w:rsidR="00827A1E" w:rsidRDefault="00827A1E" w:rsidP="00312ED6">
      <w:pPr>
        <w:rPr>
          <w:b/>
        </w:rPr>
      </w:pPr>
    </w:p>
    <w:p w:rsidR="004A512B" w:rsidRDefault="004A512B" w:rsidP="00312ED6">
      <w:pPr>
        <w:rPr>
          <w:b/>
        </w:rPr>
      </w:pPr>
      <w:r>
        <w:rPr>
          <w:b/>
        </w:rPr>
        <w:t>Czwartek 27.05.2020</w:t>
      </w:r>
      <w:r w:rsidR="00827A1E">
        <w:pict>
          <v:shape id="_x0000_i1027" type="#_x0000_t75" alt="Jak założyć ogródek warzywny krok po kroku?" style="width:24pt;height:24pt"/>
        </w:pict>
      </w:r>
      <w:r w:rsidR="00827A1E">
        <w:pict>
          <v:shape id="_x0000_i1028" type="#_x0000_t75" alt="Jak założyć ogródek warzywny krok po kroku?" style="width:24pt;height:24pt"/>
        </w:pict>
      </w:r>
    </w:p>
    <w:p w:rsidR="004A512B" w:rsidRDefault="004A512B" w:rsidP="00312ED6">
      <w:pPr>
        <w:rPr>
          <w:b/>
        </w:rPr>
      </w:pPr>
      <w:r>
        <w:rPr>
          <w:b/>
        </w:rPr>
        <w:t>Temat: Ogród warzywno-kwiatowy.</w:t>
      </w:r>
    </w:p>
    <w:p w:rsidR="004A512B" w:rsidRDefault="004A512B" w:rsidP="00827A1E">
      <w:pPr>
        <w:ind w:firstLine="708"/>
        <w:rPr>
          <w:b/>
        </w:rPr>
      </w:pPr>
      <w:r w:rsidRPr="007E5F4A">
        <w:lastRenderedPageBreak/>
        <w:t xml:space="preserve">Moi drodzy, dzisiaj przeniesiemy się do ogrodu. </w:t>
      </w:r>
      <w:r w:rsidR="007E5F4A" w:rsidRPr="007E5F4A">
        <w:t>Zapoznacie</w:t>
      </w:r>
      <w:r w:rsidRPr="007E5F4A">
        <w:t xml:space="preserve"> się  </w:t>
      </w:r>
      <w:r w:rsidR="007E5F4A" w:rsidRPr="007E5F4A">
        <w:t xml:space="preserve">z </w:t>
      </w:r>
      <w:r w:rsidRPr="007E5F4A">
        <w:t>roślinnością</w:t>
      </w:r>
      <w:r w:rsidR="007E5F4A" w:rsidRPr="007E5F4A">
        <w:t xml:space="preserve"> i</w:t>
      </w:r>
      <w:r w:rsidRPr="007E5F4A">
        <w:t xml:space="preserve"> zwierzętami</w:t>
      </w:r>
      <w:r w:rsidR="007E5F4A" w:rsidRPr="007E5F4A">
        <w:t xml:space="preserve"> jakie w nim występują oraz  z pracą ogrodnika.  Obejrzyjcie poniższą prezentację </w:t>
      </w:r>
      <w:r w:rsidR="007E5F4A">
        <w:rPr>
          <w:b/>
        </w:rPr>
        <w:t>( tylko do momentu, gdzie ukażą Wam się polecenia zadań matematyka i polski).</w:t>
      </w:r>
    </w:p>
    <w:p w:rsidR="007E5F4A" w:rsidRDefault="00B05228" w:rsidP="00312ED6">
      <w:hyperlink r:id="rId23" w:history="1">
        <w:r w:rsidR="007E5F4A">
          <w:rPr>
            <w:rStyle w:val="Hipercze"/>
          </w:rPr>
          <w:t>https://view.genial.ly/5ec251378e243b0d5a33983b/presentation-ogrod-warzywno-kwiatowy?fbclid=IwAR1C0hcRixTF6rkBDyobn_CGyFeGyoqjFHoq2Vj2x31SH_fDn-3cJMfanv8</w:t>
        </w:r>
      </w:hyperlink>
      <w:r w:rsidR="007E5F4A">
        <w:t>.</w:t>
      </w:r>
    </w:p>
    <w:p w:rsidR="007E5F4A" w:rsidRDefault="007E5F4A" w:rsidP="00312ED6">
      <w:pPr>
        <w:rPr>
          <w:b/>
        </w:rPr>
      </w:pPr>
      <w:r>
        <w:t>Wykonajcie teraz następujące zadania w kartach pracy: zad. 1 i 2 str. 30, zad. 8 str. 32, zad. 9 str. 33.</w:t>
      </w:r>
    </w:p>
    <w:p w:rsidR="00827A1E" w:rsidRDefault="007E5F4A" w:rsidP="00827A1E">
      <w:pPr>
        <w:ind w:firstLine="708"/>
        <w:rPr>
          <w:b/>
        </w:rPr>
      </w:pPr>
      <w:r>
        <w:rPr>
          <w:b/>
        </w:rPr>
        <w:t>Z matematyki pal</w:t>
      </w:r>
      <w:r w:rsidR="00827A1E">
        <w:rPr>
          <w:b/>
        </w:rPr>
        <w:t>ano</w:t>
      </w:r>
      <w:r>
        <w:rPr>
          <w:b/>
        </w:rPr>
        <w:t xml:space="preserve">wałam przedłużyć temat ćwierć i połowa, ale uważam, że  musicie trochę odpocząć i zająć się czymś nieco łatwiejszym </w:t>
      </w:r>
      <w:r w:rsidRPr="007E5F4A">
        <w:rPr>
          <w:b/>
        </w:rPr>
        <w:sym w:font="Wingdings" w:char="F04A"/>
      </w:r>
      <w:r>
        <w:rPr>
          <w:b/>
        </w:rPr>
        <w:t xml:space="preserve"> Zapraszam Was do krainy cyfr pięciocyfrowych. Moja imienniczka-Pani Jola, w bardzo ciekawy sposób zaprezentuje Wam te właśnie liczby</w:t>
      </w:r>
      <w:r w:rsidRPr="007E5F4A">
        <w:rPr>
          <w:b/>
        </w:rPr>
        <w:sym w:font="Wingdings" w:char="F04A"/>
      </w:r>
      <w:r>
        <w:rPr>
          <w:b/>
        </w:rPr>
        <w:t xml:space="preserve"> Obejrzyjcie </w:t>
      </w:r>
      <w:hyperlink r:id="rId24" w:history="1">
        <w:r>
          <w:rPr>
            <w:rStyle w:val="Hipercze"/>
          </w:rPr>
          <w:t>https://www.youtube.com/watch?v=NwaqpihpNQE</w:t>
        </w:r>
      </w:hyperlink>
      <w:r>
        <w:t xml:space="preserve">. </w:t>
      </w:r>
      <w:r w:rsidR="00B85250">
        <w:t>Myślę</w:t>
      </w:r>
      <w:r>
        <w:t xml:space="preserve">, że teraz łatwiej Wam będzie wykonać </w:t>
      </w:r>
      <w:r w:rsidR="00B85250">
        <w:t>z</w:t>
      </w:r>
      <w:r>
        <w:t>adn</w:t>
      </w:r>
      <w:r w:rsidR="00B85250">
        <w:t>i</w:t>
      </w:r>
      <w:r>
        <w:t>a w kartach pracy</w:t>
      </w:r>
      <w:r w:rsidR="00B85250">
        <w:t>: cała</w:t>
      </w:r>
      <w:r w:rsidR="00827A1E">
        <w:t xml:space="preserve"> strona 20 i zad. 5 i 6 str. 21</w:t>
      </w:r>
    </w:p>
    <w:p w:rsidR="00827A1E" w:rsidRPr="00827A1E" w:rsidRDefault="00827A1E" w:rsidP="00312ED6">
      <w:pPr>
        <w:rPr>
          <w:color w:val="000000"/>
          <w:sz w:val="27"/>
          <w:szCs w:val="27"/>
        </w:rPr>
      </w:pPr>
    </w:p>
    <w:sectPr w:rsidR="00827A1E" w:rsidRPr="00827A1E" w:rsidSect="007E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49" w:rsidRDefault="004F1349" w:rsidP="00BE2AF0">
      <w:pPr>
        <w:spacing w:after="0" w:line="240" w:lineRule="auto"/>
      </w:pPr>
      <w:r>
        <w:separator/>
      </w:r>
    </w:p>
  </w:endnote>
  <w:endnote w:type="continuationSeparator" w:id="1">
    <w:p w:rsidR="004F1349" w:rsidRDefault="004F1349" w:rsidP="00BE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49" w:rsidRDefault="004F1349" w:rsidP="00BE2AF0">
      <w:pPr>
        <w:spacing w:after="0" w:line="240" w:lineRule="auto"/>
      </w:pPr>
      <w:r>
        <w:separator/>
      </w:r>
    </w:p>
  </w:footnote>
  <w:footnote w:type="continuationSeparator" w:id="1">
    <w:p w:rsidR="004F1349" w:rsidRDefault="004F1349" w:rsidP="00BE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602B"/>
    <w:multiLevelType w:val="hybridMultilevel"/>
    <w:tmpl w:val="39061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AF0"/>
    <w:rsid w:val="00044C36"/>
    <w:rsid w:val="000E3598"/>
    <w:rsid w:val="00174098"/>
    <w:rsid w:val="00237988"/>
    <w:rsid w:val="002F2408"/>
    <w:rsid w:val="00312ED6"/>
    <w:rsid w:val="004A512B"/>
    <w:rsid w:val="004F1349"/>
    <w:rsid w:val="00606EB7"/>
    <w:rsid w:val="00703694"/>
    <w:rsid w:val="007E2870"/>
    <w:rsid w:val="007E5F4A"/>
    <w:rsid w:val="007F0C69"/>
    <w:rsid w:val="00827A1E"/>
    <w:rsid w:val="00833827"/>
    <w:rsid w:val="009748C7"/>
    <w:rsid w:val="00AB15AE"/>
    <w:rsid w:val="00AB1F9B"/>
    <w:rsid w:val="00B05228"/>
    <w:rsid w:val="00B85250"/>
    <w:rsid w:val="00BE2AF0"/>
    <w:rsid w:val="00DC704D"/>
    <w:rsid w:val="00E1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A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A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A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A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36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36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8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ordwall.net/resource/2094845/terapia-logopedyczna/utrwalanie-g%c5%82oski-%c4%87-ci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ew.genial.ly/5ec64be2f71e5d0d9161c338/presentation-klasowy-ogrode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ordwall.net/resource/1096542/wstaw-w-miejsce-kropek-zmi%C4%99kczenie-si-%C5%9B-ci-%C4%87-zi-%C5%BA-dzi-d%C5%BA" TargetMode="External"/><Relationship Id="rId17" Type="http://schemas.openxmlformats.org/officeDocument/2006/relationships/hyperlink" Target="https://drive.google.com/file/d/1zZU_G9MI1jWt9prWaOCRhvsC3YrekmVL/view?usp=shar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view.genial.ly/5ec64be2f71e5d0d9161c338/presentation-klasowy-ogrod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resource/1023063/ortografia/zmi%c4%99kczenia-si-%c5%9b" TargetMode="External"/><Relationship Id="rId24" Type="http://schemas.openxmlformats.org/officeDocument/2006/relationships/hyperlink" Target="https://www.youtube.com/watch?v=NwaqpihpNQ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view.genial.ly/5ec251378e243b0d5a33983b/presentation-ogrod-warzywno-kwiatowy?fbclid=IwAR1C0hcRixTF6rkBDyobn_CGyFeGyoqjFHoq2Vj2x31SH_fDn-3cJMfanv8" TargetMode="External"/><Relationship Id="rId10" Type="http://schemas.openxmlformats.org/officeDocument/2006/relationships/hyperlink" Target="https://www.youtube.com/watch?v=DVqHfKmvK6c" TargetMode="External"/><Relationship Id="rId19" Type="http://schemas.openxmlformats.org/officeDocument/2006/relationships/hyperlink" Target="https://view.genial.ly/5ec64be2f71e5d0d9161c338/presentation-klasowy-ogrod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cTap4HegU" TargetMode="External"/><Relationship Id="rId14" Type="http://schemas.openxmlformats.org/officeDocument/2006/relationships/hyperlink" Target="https://view.genial.ly/5ea1e76c6489ab0dc21f2ed5/learning-experience-challenges-zmiekczenia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2</cp:revision>
  <dcterms:created xsi:type="dcterms:W3CDTF">2020-05-25T20:39:00Z</dcterms:created>
  <dcterms:modified xsi:type="dcterms:W3CDTF">2020-05-25T20:39:00Z</dcterms:modified>
</cp:coreProperties>
</file>