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B0" w:rsidRPr="007421E6" w:rsidRDefault="00FF1720">
      <w:pPr>
        <w:rPr>
          <w:sz w:val="24"/>
          <w:szCs w:val="24"/>
        </w:rPr>
      </w:pPr>
      <w:r w:rsidRPr="007421E6">
        <w:rPr>
          <w:sz w:val="24"/>
          <w:szCs w:val="24"/>
          <w:u w:val="single"/>
        </w:rPr>
        <w:t>Środa</w:t>
      </w:r>
      <w:r w:rsidRPr="007421E6">
        <w:rPr>
          <w:sz w:val="24"/>
          <w:szCs w:val="24"/>
        </w:rPr>
        <w:t xml:space="preserve"> 1.04. </w:t>
      </w:r>
      <w:r w:rsidR="007421E6">
        <w:rPr>
          <w:sz w:val="24"/>
          <w:szCs w:val="24"/>
        </w:rPr>
        <w:t>2020</w:t>
      </w:r>
    </w:p>
    <w:p w:rsidR="00FF1720" w:rsidRPr="007421E6" w:rsidRDefault="00FF1720">
      <w:pPr>
        <w:rPr>
          <w:b/>
          <w:sz w:val="24"/>
          <w:szCs w:val="24"/>
        </w:rPr>
      </w:pPr>
      <w:r w:rsidRPr="007421E6">
        <w:rPr>
          <w:b/>
          <w:sz w:val="24"/>
          <w:szCs w:val="24"/>
        </w:rPr>
        <w:t>Temat: Uwaga! Zwierzęta.</w:t>
      </w:r>
    </w:p>
    <w:p w:rsidR="00FF1720" w:rsidRPr="007421E6" w:rsidRDefault="00FF1720">
      <w:pPr>
        <w:rPr>
          <w:sz w:val="24"/>
          <w:szCs w:val="24"/>
        </w:rPr>
      </w:pPr>
      <w:r w:rsidRPr="007421E6">
        <w:rPr>
          <w:sz w:val="24"/>
          <w:szCs w:val="24"/>
        </w:rPr>
        <w:t xml:space="preserve">Kochani, zapoznajcie się z tekstem z podręcznika na stronie 50-51. Następnie obejrzyj film pt.: „Co zrobić, gdy zaatakuje Cię pies?” </w:t>
      </w:r>
      <w:hyperlink r:id="rId5" w:history="1">
        <w:r w:rsidRPr="007421E6">
          <w:rPr>
            <w:rStyle w:val="Hipercze"/>
            <w:sz w:val="24"/>
            <w:szCs w:val="24"/>
          </w:rPr>
          <w:t>https://www.youtube.com/watch?v=5rHrnbMbwZs</w:t>
        </w:r>
      </w:hyperlink>
      <w:r w:rsidRPr="007421E6">
        <w:rPr>
          <w:sz w:val="24"/>
          <w:szCs w:val="24"/>
        </w:rPr>
        <w:t>. Teraz już wiesz, kiedy i jak przyjmujemy bezpieczną pozycje na żółwia.</w:t>
      </w:r>
      <w:r w:rsidR="004C6677" w:rsidRPr="007421E6">
        <w:rPr>
          <w:sz w:val="24"/>
          <w:szCs w:val="24"/>
        </w:rPr>
        <w:t xml:space="preserve"> Bardzo proszę, abyście</w:t>
      </w:r>
      <w:r w:rsidRPr="007421E6">
        <w:rPr>
          <w:sz w:val="24"/>
          <w:szCs w:val="24"/>
        </w:rPr>
        <w:t xml:space="preserve"> </w:t>
      </w:r>
      <w:r w:rsidR="004C6677" w:rsidRPr="007421E6">
        <w:rPr>
          <w:sz w:val="24"/>
          <w:szCs w:val="24"/>
        </w:rPr>
        <w:t>również Wy zademonstrowali bezpieczną pozycję żółwia i przesłali mi zdjęcia</w:t>
      </w:r>
      <w:r w:rsidR="004C6677" w:rsidRPr="007421E6">
        <w:rPr>
          <w:sz w:val="24"/>
          <w:szCs w:val="24"/>
        </w:rPr>
        <w:sym w:font="Wingdings" w:char="F04A"/>
      </w:r>
      <w:r w:rsidR="004C6677" w:rsidRPr="007421E6">
        <w:rPr>
          <w:sz w:val="24"/>
          <w:szCs w:val="24"/>
        </w:rPr>
        <w:t>. Teraz wykonaj zadanie 3 w kartach pracy z j. polskiego str. 47. W zeszycie do matematyki  zapisz temat (pamiętaj, temat zapisujemy kolorem zielonym)</w:t>
      </w:r>
      <w:r w:rsidR="007421E6">
        <w:rPr>
          <w:sz w:val="24"/>
          <w:szCs w:val="24"/>
        </w:rPr>
        <w:t xml:space="preserve">   i liczbę 2638 wg wzoru</w:t>
      </w:r>
      <w:r w:rsidR="004C6677" w:rsidRPr="007421E6">
        <w:rPr>
          <w:sz w:val="24"/>
          <w:szCs w:val="24"/>
        </w:rPr>
        <w:t>:</w:t>
      </w:r>
    </w:p>
    <w:p w:rsidR="004C6677" w:rsidRPr="007421E6" w:rsidRDefault="004C6677" w:rsidP="004C6677">
      <w:pPr>
        <w:jc w:val="center"/>
        <w:rPr>
          <w:sz w:val="24"/>
          <w:szCs w:val="24"/>
        </w:rPr>
      </w:pPr>
      <w:r w:rsidRPr="007421E6">
        <w:rPr>
          <w:sz w:val="24"/>
          <w:szCs w:val="24"/>
        </w:rPr>
        <w:t xml:space="preserve">                                                   Lekcja                                     1.04.2020</w:t>
      </w:r>
    </w:p>
    <w:p w:rsidR="004C6677" w:rsidRDefault="004C6677" w:rsidP="004C6677">
      <w:pPr>
        <w:jc w:val="center"/>
        <w:rPr>
          <w:color w:val="00B050"/>
        </w:rPr>
      </w:pPr>
      <w:r>
        <w:rPr>
          <w:color w:val="00B050"/>
        </w:rPr>
        <w:t>Zapisywanie i odczytywanie liczb czterocyfrowych.</w:t>
      </w:r>
    </w:p>
    <w:p w:rsidR="004C6677" w:rsidRDefault="004C6677" w:rsidP="004C6677">
      <w:r>
        <w:t xml:space="preserve">                     </w:t>
      </w:r>
    </w:p>
    <w:p w:rsidR="004C6677" w:rsidRDefault="004C6677" w:rsidP="004C6677">
      <w:pPr>
        <w:jc w:val="center"/>
        <w:rPr>
          <w:b/>
          <w:color w:val="0070C0"/>
          <w:sz w:val="96"/>
          <w:szCs w:val="96"/>
        </w:rPr>
      </w:pPr>
      <w:r w:rsidRPr="004C6677">
        <w:rPr>
          <w:b/>
          <w:color w:val="FF0000"/>
          <w:sz w:val="96"/>
          <w:szCs w:val="96"/>
        </w:rPr>
        <w:t>2</w:t>
      </w:r>
      <w:r w:rsidRPr="004C6677">
        <w:rPr>
          <w:b/>
          <w:sz w:val="96"/>
          <w:szCs w:val="96"/>
        </w:rPr>
        <w:t xml:space="preserve"> </w:t>
      </w:r>
      <w:r w:rsidRPr="004C6677">
        <w:rPr>
          <w:b/>
          <w:color w:val="FFC000"/>
          <w:sz w:val="96"/>
          <w:szCs w:val="96"/>
        </w:rPr>
        <w:t>6</w:t>
      </w:r>
      <w:r w:rsidRPr="004C6677">
        <w:rPr>
          <w:b/>
          <w:sz w:val="96"/>
          <w:szCs w:val="96"/>
        </w:rPr>
        <w:t xml:space="preserve"> </w:t>
      </w:r>
      <w:r w:rsidRPr="004C6677">
        <w:rPr>
          <w:b/>
          <w:color w:val="00B050"/>
          <w:sz w:val="96"/>
          <w:szCs w:val="96"/>
        </w:rPr>
        <w:t>3</w:t>
      </w:r>
      <w:r w:rsidRPr="004C6677">
        <w:rPr>
          <w:b/>
          <w:sz w:val="96"/>
          <w:szCs w:val="96"/>
        </w:rPr>
        <w:t xml:space="preserve"> </w:t>
      </w:r>
      <w:r w:rsidRPr="004C6677">
        <w:rPr>
          <w:b/>
          <w:color w:val="0070C0"/>
          <w:sz w:val="96"/>
          <w:szCs w:val="96"/>
        </w:rPr>
        <w:t>8</w:t>
      </w:r>
    </w:p>
    <w:p w:rsidR="004C6677" w:rsidRDefault="004C6677" w:rsidP="004C66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tysiące(</w:t>
      </w:r>
      <w:r w:rsidRPr="004C6677">
        <w:rPr>
          <w:b/>
          <w:color w:val="FF0000"/>
          <w:sz w:val="24"/>
          <w:szCs w:val="24"/>
        </w:rPr>
        <w:t>T</w:t>
      </w:r>
      <w:r>
        <w:rPr>
          <w:b/>
          <w:sz w:val="24"/>
          <w:szCs w:val="24"/>
        </w:rPr>
        <w:t>)       setki(</w:t>
      </w:r>
      <w:r w:rsidRPr="004C6677">
        <w:rPr>
          <w:b/>
          <w:color w:val="FFC000"/>
          <w:sz w:val="24"/>
          <w:szCs w:val="24"/>
        </w:rPr>
        <w:t>S</w:t>
      </w:r>
      <w:r>
        <w:rPr>
          <w:b/>
          <w:sz w:val="24"/>
          <w:szCs w:val="24"/>
        </w:rPr>
        <w:t>)       dziesiątki (</w:t>
      </w:r>
      <w:r w:rsidRPr="004C6677">
        <w:rPr>
          <w:b/>
          <w:color w:val="00B050"/>
          <w:sz w:val="24"/>
          <w:szCs w:val="24"/>
        </w:rPr>
        <w:t>D</w:t>
      </w:r>
      <w:r>
        <w:rPr>
          <w:b/>
          <w:sz w:val="24"/>
          <w:szCs w:val="24"/>
        </w:rPr>
        <w:t>)          jedności(</w:t>
      </w:r>
      <w:r w:rsidRPr="004C6677">
        <w:rPr>
          <w:b/>
          <w:color w:val="0070C0"/>
          <w:sz w:val="24"/>
          <w:szCs w:val="24"/>
        </w:rPr>
        <w:t>J</w:t>
      </w:r>
      <w:r>
        <w:rPr>
          <w:b/>
          <w:sz w:val="24"/>
          <w:szCs w:val="24"/>
        </w:rPr>
        <w:t>)</w:t>
      </w:r>
    </w:p>
    <w:p w:rsidR="004C6677" w:rsidRDefault="004C6677" w:rsidP="004C6677">
      <w:pPr>
        <w:jc w:val="center"/>
        <w:rPr>
          <w:b/>
          <w:sz w:val="24"/>
          <w:szCs w:val="24"/>
        </w:rPr>
      </w:pPr>
    </w:p>
    <w:p w:rsidR="004C6677" w:rsidRDefault="004C6677" w:rsidP="004C6677">
      <w:pPr>
        <w:jc w:val="center"/>
        <w:rPr>
          <w:b/>
          <w:sz w:val="24"/>
          <w:szCs w:val="24"/>
        </w:rPr>
      </w:pPr>
      <w:r w:rsidRPr="004C6677">
        <w:rPr>
          <w:sz w:val="24"/>
          <w:szCs w:val="24"/>
        </w:rPr>
        <w:t>Tę liczbę czytamy:</w:t>
      </w:r>
      <w:r>
        <w:rPr>
          <w:b/>
          <w:sz w:val="24"/>
          <w:szCs w:val="24"/>
        </w:rPr>
        <w:t xml:space="preserve"> dwa tysiące sześćset trzydzieści osiem.</w:t>
      </w:r>
    </w:p>
    <w:p w:rsidR="0080375B" w:rsidRDefault="0080375B" w:rsidP="0080375B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Rozluźnij się:</w:t>
      </w:r>
      <w:r w:rsidRPr="0080375B">
        <w:t xml:space="preserve"> </w:t>
      </w:r>
      <w:hyperlink r:id="rId6" w:history="1">
        <w:r w:rsidRPr="002B00D1">
          <w:rPr>
            <w:rStyle w:val="Hipercze"/>
            <w:b/>
            <w:sz w:val="24"/>
            <w:szCs w:val="24"/>
          </w:rPr>
          <w:t>https://l.facebook.com/l.php?u=https%3A%2F%2Fwww.youtube.com%2Fwatch%3Fv%3DmUJmrRsueT4%26feature%3Dshare%26fbclid%3DIwAR3JRpHfbWpL4cuqMl4wUyOGxFVYVJJOXsXO5bof5EsMREHMvVAHqIoFKg0&amp;h=AT0BHjGMXofPRua2aU0huqOPoTE41AGsfVc9eNyT7DSeaia2nQnco4RMmVg_DmXVST5gt5_dQdFBAuAY5pvE4Lsvn-mRgDDWYU4Gx9iMwxJxOEivus8gsBY8LuLJ4C6cRMAM</w:t>
        </w:r>
      </w:hyperlink>
      <w:r>
        <w:rPr>
          <w:b/>
          <w:sz w:val="24"/>
          <w:szCs w:val="24"/>
        </w:rPr>
        <w:t xml:space="preserve"> </w:t>
      </w:r>
    </w:p>
    <w:p w:rsidR="0080375B" w:rsidRDefault="0080375B" w:rsidP="008037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Mam nadzieję , że nie boli Cie brzuch;) </w:t>
      </w:r>
    </w:p>
    <w:p w:rsidR="0080375B" w:rsidRDefault="0080375B" w:rsidP="0080375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koniec uzupełnij karty pracy z matematyki str. 32 i 33 zad. 1,2,3,4</w:t>
      </w:r>
      <w:r w:rsidR="007421E6">
        <w:rPr>
          <w:b/>
          <w:sz w:val="24"/>
          <w:szCs w:val="24"/>
        </w:rPr>
        <w:t>,7.</w:t>
      </w:r>
    </w:p>
    <w:p w:rsidR="007421E6" w:rsidRPr="004C6677" w:rsidRDefault="007421E6" w:rsidP="007421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Powodzenia!!!!</w:t>
      </w:r>
    </w:p>
    <w:p w:rsidR="004C6677" w:rsidRDefault="004C6677" w:rsidP="004C6677">
      <w:pPr>
        <w:jc w:val="center"/>
      </w:pPr>
    </w:p>
    <w:p w:rsidR="007421E6" w:rsidRPr="007421E6" w:rsidRDefault="007421E6" w:rsidP="004C6677">
      <w:pPr>
        <w:jc w:val="center"/>
        <w:rPr>
          <w:b/>
          <w:color w:val="FF0000"/>
          <w:sz w:val="40"/>
          <w:szCs w:val="40"/>
        </w:rPr>
      </w:pPr>
      <w:r w:rsidRPr="007421E6">
        <w:rPr>
          <w:b/>
          <w:color w:val="FF0000"/>
          <w:sz w:val="40"/>
          <w:szCs w:val="40"/>
        </w:rPr>
        <w:t xml:space="preserve">Uwaga !!! </w:t>
      </w:r>
    </w:p>
    <w:p w:rsidR="007421E6" w:rsidRPr="007421E6" w:rsidRDefault="007421E6" w:rsidP="004C6677">
      <w:pPr>
        <w:jc w:val="center"/>
        <w:rPr>
          <w:b/>
        </w:rPr>
      </w:pPr>
      <w:r w:rsidRPr="007421E6">
        <w:rPr>
          <w:b/>
        </w:rPr>
        <w:t xml:space="preserve">Po uzupełnieniu kart pracy spakujcie je w </w:t>
      </w:r>
      <w:proofErr w:type="spellStart"/>
      <w:r w:rsidRPr="007421E6">
        <w:rPr>
          <w:b/>
        </w:rPr>
        <w:t>reklamóweczkę</w:t>
      </w:r>
      <w:proofErr w:type="spellEnd"/>
      <w:r w:rsidRPr="007421E6">
        <w:rPr>
          <w:b/>
        </w:rPr>
        <w:t xml:space="preserve"> jednorazową. Zrób </w:t>
      </w:r>
      <w:proofErr w:type="spellStart"/>
      <w:r w:rsidRPr="007421E6">
        <w:rPr>
          <w:b/>
        </w:rPr>
        <w:t>zdj</w:t>
      </w:r>
      <w:proofErr w:type="spellEnd"/>
      <w:r w:rsidRPr="007421E6">
        <w:rPr>
          <w:b/>
        </w:rPr>
        <w:t xml:space="preserve">. wykonanego zadania. W godzinach 17.00-18.00 będę odbierać Wasze karty do oceny (posiadam wszelkie narzędzia związane z bezpieczeństwem, m.in. kombinezon i przyłbice).Po zameldowaniu gotowości </w:t>
      </w:r>
      <w:r w:rsidRPr="007421E6">
        <w:rPr>
          <w:b/>
        </w:rPr>
        <w:lastRenderedPageBreak/>
        <w:t xml:space="preserve">wykonania zadania odbędzie się krótkie przeszkolenie jak będzie wyglądał przekaz książek (wymóg MEN;) ). </w:t>
      </w:r>
    </w:p>
    <w:sectPr w:rsidR="007421E6" w:rsidRPr="007421E6" w:rsidSect="0090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F1720"/>
    <w:rsid w:val="004C6677"/>
    <w:rsid w:val="007421E6"/>
    <w:rsid w:val="0080375B"/>
    <w:rsid w:val="009005B0"/>
    <w:rsid w:val="00F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1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s%3A%2F%2Fwww.youtube.com%2Fwatch%3Fv%3DmUJmrRsueT4%26feature%3Dshare%26fbclid%3DIwAR3JRpHfbWpL4cuqMl4wUyOGxFVYVJJOXsXO5bof5EsMREHMvVAHqIoFKg0&amp;h=AT0BHjGMXofPRua2aU0huqOPoTE41AGsfVc9eNyT7DSeaia2nQnco4RMmVg_DmXVST5gt5_dQdFBAuAY5pvE4Lsvn-mRgDDWYU4Gx9iMwxJxOEivus8gsBY8LuLJ4C6cRMAM" TargetMode="External"/><Relationship Id="rId5" Type="http://schemas.openxmlformats.org/officeDocument/2006/relationships/hyperlink" Target="https://www.youtube.com/watch?v=5rHrnbMbw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BDDC-7E1B-43C1-944D-D1345C76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2020-03-31T19:50:00Z</dcterms:created>
  <dcterms:modified xsi:type="dcterms:W3CDTF">2020-03-31T20:36:00Z</dcterms:modified>
</cp:coreProperties>
</file>