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CEF8D2" w14:paraId="57375426" wp14:textId="5069A19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5CEF8D2" w:rsidR="75CEF8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przyrody kl. 4- 15.04.2020</w:t>
      </w:r>
    </w:p>
    <w:p w:rsidR="75CEF8D2" w:rsidP="75CEF8D2" w:rsidRDefault="75CEF8D2" w14:paraId="5ADEA39B" w14:textId="724CBCB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Niebezpieczeństwa i pierwsza pomoc w domu. 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i przeanalizuj temat w podręczniku str. 128-129.</w:t>
      </w: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Zwróć uwagę na symbole ostrzegawcze umieszczone na opakowaniach środków czystości.</w:t>
      </w:r>
    </w:p>
    <w:p w:rsidR="75CEF8D2" w:rsidP="0FD8E6AC" w:rsidRDefault="75CEF8D2" w14:paraId="7164B5ED" w14:textId="4585CD2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FD8E6AC" w:rsidP="0FD8E6AC" w:rsidRDefault="0FD8E6AC" w14:paraId="2E56692A" w14:textId="1B93FBF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1.Niebezpieczne sytuacje w domu.</w:t>
      </w:r>
    </w:p>
    <w:p w:rsidR="0FD8E6AC" w:rsidP="0FD8E6AC" w:rsidRDefault="0FD8E6AC" w14:paraId="3185374D" w14:textId="5477D8B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Środki czystości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proszki do prania, wybielacze, płyny do czyszczenia, kostki do zmywarek, kapsułki do prania, preparaty do udrażniania rur kanalizacyjnych- środki czystości powodują podrażnienia skóry i oczu a w przypadku połknięcia: zatrucie.</w:t>
      </w:r>
    </w:p>
    <w:p w:rsidR="0FD8E6AC" w:rsidP="0FD8E6AC" w:rsidRDefault="0FD8E6AC" w14:paraId="212F50D9" w14:textId="1A3DAE7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Jak opatrzyć uszkodzoną skórę</w:t>
      </w:r>
    </w:p>
    <w:p w:rsidR="0FD8E6AC" w:rsidP="0FD8E6AC" w:rsidRDefault="0FD8E6AC" w14:paraId="30BA2ED8" w14:textId="39B21794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Otarcia i skaleczenia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przemyć wodą utlenioną i osłonić plastrem z opatrunkiem.</w:t>
      </w:r>
    </w:p>
    <w:p w:rsidR="0FD8E6AC" w:rsidP="0FD8E6AC" w:rsidRDefault="0FD8E6AC" w14:paraId="5193D641" w14:textId="6DE47E1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Oparzenia 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-schłodzić oparzone miejsce zimną wodą.</w:t>
      </w:r>
    </w:p>
    <w:p w:rsidR="0FD8E6AC" w:rsidP="0FD8E6AC" w:rsidRDefault="0FD8E6AC" w14:paraId="0D27E011" w14:textId="464A052D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Zadanie domowe: Zrób zdjęcia kilku 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produktów,</w:t>
      </w:r>
      <w:r w:rsidRPr="0FD8E6AC" w:rsidR="0FD8E6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 których znajdują się</w:t>
      </w:r>
      <w:r w:rsidRPr="0FD8E6AC" w:rsidR="0FD8E6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symbole ostrzegawcze, napisz przy zdjęciu co oznacza każdy z symboli. Czekam na zadania do końca tygodnia: </w:t>
      </w:r>
      <w:hyperlink r:id="R0f9c8d7b10e24cdf">
        <w:r w:rsidRPr="0FD8E6AC" w:rsidR="0FD8E6AC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kunicka5@interia.pl</w:t>
        </w:r>
      </w:hyperlink>
    </w:p>
    <w:p w:rsidR="0FD8E6AC" w:rsidP="0FD8E6AC" w:rsidRDefault="0FD8E6AC" w14:paraId="0B8A705A" w14:textId="3434EEFF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FD8E6AC" w:rsidP="0FD8E6AC" w:rsidRDefault="0FD8E6AC" w14:paraId="56663E1A" w14:textId="54F46AB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555DB1"/>
  <w15:docId w15:val="{e01da634-2b00-4c05-8389-632226c9b3c5}"/>
  <w:rsids>
    <w:rsidRoot w:val="113B0E2C"/>
    <w:rsid w:val="0FD8E6AC"/>
    <w:rsid w:val="113B0E2C"/>
    <w:rsid w:val="2A555DB1"/>
    <w:rsid w:val="75CEF8D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0f9c8d7b10e24cdf" /><Relationship Type="http://schemas.openxmlformats.org/officeDocument/2006/relationships/numbering" Target="/word/numbering.xml" Id="Rba12cd9f567246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2020-04-15T08:39:52.1109327Z</dcterms:created>
  <dcterms:modified xsi:type="dcterms:W3CDTF">2020-04-15T10:41:17.4786772Z</dcterms:modified>
  <dc:creator>Artur Tokarz</dc:creator>
  <lastModifiedBy>Artur Tokarz</lastModifiedBy>
</coreProperties>
</file>