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08" w:rsidRPr="006E1385" w:rsidRDefault="00C71A08" w:rsidP="00C71A08">
      <w:pPr>
        <w:jc w:val="both"/>
        <w:rPr>
          <w:sz w:val="28"/>
        </w:rPr>
      </w:pPr>
      <w:r w:rsidRPr="006E1385">
        <w:rPr>
          <w:sz w:val="28"/>
        </w:rPr>
        <w:t>Kochane dzieciaki.</w:t>
      </w:r>
    </w:p>
    <w:p w:rsidR="00C71A08" w:rsidRDefault="00C71A08" w:rsidP="00C71A08">
      <w:pPr>
        <w:jc w:val="both"/>
        <w:rPr>
          <w:sz w:val="28"/>
        </w:rPr>
      </w:pPr>
      <w:r w:rsidRPr="006E1385">
        <w:rPr>
          <w:sz w:val="28"/>
        </w:rPr>
        <w:t>Pierwsza niedziela po Świętach Zma</w:t>
      </w:r>
      <w:r>
        <w:rPr>
          <w:sz w:val="28"/>
        </w:rPr>
        <w:t>rtwychwstania Pana Jezusa jest Niedzielą M</w:t>
      </w:r>
      <w:r w:rsidRPr="006E1385">
        <w:rPr>
          <w:sz w:val="28"/>
        </w:rPr>
        <w:t xml:space="preserve">iłosierdzia. Została ona ustanowiona przez Papieża Jana Pawła II na polecenie Pana Jezusa. To On poprosił św. Siostrę Faustynę Kowalską by pierwsza niedziela po Wielkanocy była niedzielą Miłosierdzia. Jan Paweł II wypełnił </w:t>
      </w:r>
      <w:r>
        <w:rPr>
          <w:sz w:val="28"/>
        </w:rPr>
        <w:t>to polecenie</w:t>
      </w:r>
      <w:r w:rsidRPr="006E1385">
        <w:rPr>
          <w:sz w:val="28"/>
        </w:rPr>
        <w:t xml:space="preserve">. </w:t>
      </w:r>
    </w:p>
    <w:p w:rsidR="00C71A08" w:rsidRDefault="00C71A08" w:rsidP="00C71A08">
      <w:pPr>
        <w:jc w:val="both"/>
        <w:rPr>
          <w:sz w:val="28"/>
        </w:rPr>
      </w:pPr>
    </w:p>
    <w:p w:rsidR="00C71A08" w:rsidRPr="006E1385" w:rsidRDefault="00C71A08" w:rsidP="00C71A08">
      <w:pPr>
        <w:jc w:val="both"/>
        <w:rPr>
          <w:sz w:val="28"/>
        </w:rPr>
      </w:pPr>
      <w:r>
        <w:rPr>
          <w:sz w:val="28"/>
        </w:rPr>
        <w:t>Obejrzyj film o s. Faustynie</w:t>
      </w:r>
    </w:p>
    <w:p w:rsidR="00156ABA" w:rsidRDefault="00C71A08" w:rsidP="00C71A08">
      <w:pPr>
        <w:jc w:val="both"/>
      </w:pPr>
      <w:hyperlink r:id="rId4" w:history="1">
        <w:r w:rsidRPr="00D42B98">
          <w:rPr>
            <w:rStyle w:val="Hipercze"/>
          </w:rPr>
          <w:t>https://youtu.be/984Jyp65J_Y</w:t>
        </w:r>
      </w:hyperlink>
    </w:p>
    <w:p w:rsidR="00C71A08" w:rsidRDefault="00C71A08" w:rsidP="00C71A08">
      <w:pPr>
        <w:jc w:val="both"/>
      </w:pPr>
    </w:p>
    <w:p w:rsidR="00C71A08" w:rsidRDefault="00C71A08" w:rsidP="00C71A08">
      <w:pPr>
        <w:jc w:val="both"/>
      </w:pPr>
      <w:r>
        <w:t>Pokoloruj Obrazki:</w:t>
      </w:r>
    </w:p>
    <w:p w:rsidR="00C71A08" w:rsidRDefault="00C71A08" w:rsidP="00C71A08">
      <w:pPr>
        <w:jc w:val="both"/>
      </w:pPr>
      <w:r>
        <w:rPr>
          <w:noProof/>
          <w:lang w:eastAsia="pl-PL"/>
        </w:rPr>
        <w:drawing>
          <wp:inline distT="0" distB="0" distL="0" distR="0">
            <wp:extent cx="5760720" cy="5371585"/>
            <wp:effectExtent l="19050" t="0" r="0" b="0"/>
            <wp:docPr id="1" name="Obraz 1" descr="C:\Users\Dell\AppData\Local\Temp\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11.bmp"/>
                    <pic:cNvPicPr>
                      <a:picLocks noChangeAspect="1" noChangeArrowheads="1"/>
                    </pic:cNvPicPr>
                  </pic:nvPicPr>
                  <pic:blipFill>
                    <a:blip r:embed="rId5"/>
                    <a:srcRect/>
                    <a:stretch>
                      <a:fillRect/>
                    </a:stretch>
                  </pic:blipFill>
                  <pic:spPr bwMode="auto">
                    <a:xfrm>
                      <a:off x="0" y="0"/>
                      <a:ext cx="5760720" cy="5371585"/>
                    </a:xfrm>
                    <a:prstGeom prst="rect">
                      <a:avLst/>
                    </a:prstGeom>
                    <a:noFill/>
                    <a:ln w="9525">
                      <a:noFill/>
                      <a:miter lim="800000"/>
                      <a:headEnd/>
                      <a:tailEnd/>
                    </a:ln>
                  </pic:spPr>
                </pic:pic>
              </a:graphicData>
            </a:graphic>
          </wp:inline>
        </w:drawing>
      </w:r>
    </w:p>
    <w:p w:rsidR="00C71A08" w:rsidRDefault="00C71A08" w:rsidP="00C71A08">
      <w:pPr>
        <w:jc w:val="both"/>
      </w:pPr>
      <w:r>
        <w:rPr>
          <w:noProof/>
          <w:lang w:eastAsia="pl-PL"/>
        </w:rPr>
        <w:lastRenderedPageBreak/>
        <w:drawing>
          <wp:inline distT="0" distB="0" distL="0" distR="0">
            <wp:extent cx="5760720" cy="7905925"/>
            <wp:effectExtent l="19050" t="0" r="0" b="0"/>
            <wp:docPr id="2" name="Obraz 2" descr="C:\Users\Dell\AppData\Local\Temp\Temp1_Św. Faustyna - obrazki do kolorowania.zip\faustyna\IMG_6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Temp1_Św. Faustyna - obrazki do kolorowania.zip\faustyna\IMG_6714.JPG"/>
                    <pic:cNvPicPr>
                      <a:picLocks noChangeAspect="1" noChangeArrowheads="1"/>
                    </pic:cNvPicPr>
                  </pic:nvPicPr>
                  <pic:blipFill>
                    <a:blip r:embed="rId6" cstate="print"/>
                    <a:srcRect/>
                    <a:stretch>
                      <a:fillRect/>
                    </a:stretch>
                  </pic:blipFill>
                  <pic:spPr bwMode="auto">
                    <a:xfrm>
                      <a:off x="0" y="0"/>
                      <a:ext cx="5760720" cy="7905925"/>
                    </a:xfrm>
                    <a:prstGeom prst="rect">
                      <a:avLst/>
                    </a:prstGeom>
                    <a:noFill/>
                    <a:ln w="9525">
                      <a:noFill/>
                      <a:miter lim="800000"/>
                      <a:headEnd/>
                      <a:tailEnd/>
                    </a:ln>
                  </pic:spPr>
                </pic:pic>
              </a:graphicData>
            </a:graphic>
          </wp:inline>
        </w:drawing>
      </w:r>
    </w:p>
    <w:p w:rsidR="00C71A08" w:rsidRDefault="00C71A08" w:rsidP="00C71A08">
      <w:pPr>
        <w:jc w:val="both"/>
      </w:pPr>
    </w:p>
    <w:p w:rsidR="00C71A08" w:rsidRPr="004D5C93" w:rsidRDefault="004D5C93" w:rsidP="00C71A08">
      <w:pPr>
        <w:jc w:val="both"/>
        <w:rPr>
          <w:sz w:val="28"/>
        </w:rPr>
      </w:pPr>
      <w:r w:rsidRPr="004D5C93">
        <w:rPr>
          <w:sz w:val="28"/>
        </w:rPr>
        <w:t>Wykonaj zadania z ćwiczeń str. 94 i 95</w:t>
      </w:r>
    </w:p>
    <w:sectPr w:rsidR="00C71A08" w:rsidRPr="004D5C93" w:rsidSect="00156A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1A08"/>
    <w:rsid w:val="00156ABA"/>
    <w:rsid w:val="004D5C93"/>
    <w:rsid w:val="00C71A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1A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1A08"/>
    <w:rPr>
      <w:color w:val="0000FF" w:themeColor="hyperlink"/>
      <w:u w:val="single"/>
    </w:rPr>
  </w:style>
  <w:style w:type="paragraph" w:styleId="Tekstdymka">
    <w:name w:val="Balloon Text"/>
    <w:basedOn w:val="Normalny"/>
    <w:link w:val="TekstdymkaZnak"/>
    <w:uiPriority w:val="99"/>
    <w:semiHidden/>
    <w:unhideWhenUsed/>
    <w:rsid w:val="00C71A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1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youtu.be/984Jyp65J_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Words>
  <Characters>430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2020-04-20T09:18:00Z</dcterms:created>
  <dcterms:modified xsi:type="dcterms:W3CDTF">2020-04-20T09:35:00Z</dcterms:modified>
</cp:coreProperties>
</file>